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2049" o:bwmode="white" fillcolor="#ffc">
      <v:fill r:id="rId3" o:title="セーム皮" color2="black" type="tile"/>
    </v:background>
  </w:background>
  <w:body>
    <w:p w14:paraId="11F43305" w14:textId="5D627FD4" w:rsidR="00F4266E" w:rsidRDefault="00067550" w:rsidP="00D256C2">
      <w:pPr>
        <w:ind w:rightChars="-150" w:right="-315" w:firstLineChars="100" w:firstLine="257"/>
        <w:rPr>
          <w:rFonts w:asciiTheme="majorEastAsia" w:eastAsiaTheme="majorEastAsia" w:hAnsiTheme="majorEastAsia"/>
          <w:b/>
          <w:bCs/>
          <w:sz w:val="28"/>
          <w:szCs w:val="28"/>
        </w:rPr>
      </w:pPr>
      <w:r w:rsidRPr="00063C5E">
        <w:rPr>
          <w:rFonts w:asciiTheme="majorEastAsia" w:eastAsiaTheme="majorEastAsia" w:hAnsiTheme="majorEastAsia" w:hint="eastAsia"/>
          <w:b/>
          <w:bCs/>
          <w:spacing w:val="-12"/>
          <w:sz w:val="28"/>
          <w:szCs w:val="28"/>
        </w:rPr>
        <w:t>令和５年度　第１回</w:t>
      </w:r>
      <w:r w:rsidR="00EA57B3" w:rsidRPr="00063C5E">
        <w:rPr>
          <w:rFonts w:asciiTheme="majorEastAsia" w:eastAsiaTheme="majorEastAsia" w:hAnsiTheme="majorEastAsia" w:hint="eastAsia"/>
          <w:b/>
          <w:bCs/>
          <w:spacing w:val="-12"/>
          <w:sz w:val="28"/>
          <w:szCs w:val="28"/>
        </w:rPr>
        <w:t xml:space="preserve"> </w:t>
      </w:r>
      <w:r w:rsidR="0067187F" w:rsidRPr="00E7323E">
        <w:rPr>
          <w:rFonts w:asciiTheme="majorEastAsia" w:eastAsiaTheme="majorEastAsia" w:hAnsiTheme="majorEastAsia" w:hint="eastAsia"/>
          <w:b/>
          <w:bCs/>
          <w:sz w:val="32"/>
          <w:szCs w:val="32"/>
        </w:rPr>
        <w:t>在宅緩和医療勉強会</w:t>
      </w:r>
    </w:p>
    <w:p w14:paraId="117F2229" w14:textId="26CEDE67" w:rsidR="0011557F" w:rsidRPr="00D256C2" w:rsidRDefault="00D256C2" w:rsidP="00D256C2">
      <w:pPr>
        <w:pStyle w:val="aa"/>
        <w:spacing w:line="360" w:lineRule="auto"/>
        <w:rPr>
          <w:rFonts w:ascii="メイリオ" w:eastAsia="メイリオ" w:hAnsi="メイリオ"/>
          <w:color w:val="002060"/>
          <w:sz w:val="48"/>
          <w:szCs w:val="48"/>
        </w:rPr>
      </w:pPr>
      <w:r w:rsidRPr="00063C5E">
        <w:rPr>
          <w:rFonts w:hAnsiTheme="minorEastAsia"/>
          <w:noProof/>
          <w:spacing w:val="-12"/>
          <w:sz w:val="28"/>
          <w:szCs w:val="28"/>
        </w:rPr>
        <mc:AlternateContent>
          <mc:Choice Requires="wps">
            <w:drawing>
              <wp:anchor distT="0" distB="0" distL="114300" distR="114300" simplePos="0" relativeHeight="251650560" behindDoc="0" locked="0" layoutInCell="1" allowOverlap="1" wp14:anchorId="32DAA723" wp14:editId="5B357CEE">
                <wp:simplePos x="0" y="0"/>
                <wp:positionH relativeFrom="column">
                  <wp:posOffset>-164465</wp:posOffset>
                </wp:positionH>
                <wp:positionV relativeFrom="paragraph">
                  <wp:posOffset>670560</wp:posOffset>
                </wp:positionV>
                <wp:extent cx="784860" cy="693420"/>
                <wp:effectExtent l="0" t="0" r="15240" b="11430"/>
                <wp:wrapNone/>
                <wp:docPr id="1938132375" name="フローチャート: 結合子 1"/>
                <wp:cNvGraphicFramePr/>
                <a:graphic xmlns:a="http://schemas.openxmlformats.org/drawingml/2006/main">
                  <a:graphicData uri="http://schemas.microsoft.com/office/word/2010/wordprocessingShape">
                    <wps:wsp>
                      <wps:cNvSpPr/>
                      <wps:spPr>
                        <a:xfrm>
                          <a:off x="0" y="0"/>
                          <a:ext cx="784860" cy="693420"/>
                        </a:xfrm>
                        <a:prstGeom prst="flowChartConnec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D665CD" w14:textId="022271C1" w:rsidR="00DE579F" w:rsidRPr="008C743F" w:rsidRDefault="00DE579F" w:rsidP="008C743F">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AA72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2.95pt;margin-top:52.8pt;width:61.8pt;height:5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" filled="f" strokecolor="black [3213]" strokeweight=".5pt">
                <v:textbox>
                  <w:txbxContent>
                    <w:p w14:paraId="0ED665CD" w14:textId="022271C1" w:rsidR="00DE579F" w:rsidRPr="008C743F" w:rsidRDefault="00DE579F" w:rsidP="008C743F">
                      <w:pPr>
                        <w:rPr>
                          <w:rFonts w:ascii="ＭＳ Ｐゴシック" w:eastAsia="ＭＳ Ｐゴシック" w:hAnsi="ＭＳ Ｐゴシック"/>
                        </w:rPr>
                      </w:pPr>
                    </w:p>
                  </w:txbxContent>
                </v:textbox>
              </v:shape>
            </w:pict>
          </mc:Fallback>
        </mc:AlternateContent>
      </w:r>
      <w:r w:rsidR="00390722" w:rsidRPr="00463E6C">
        <w:rPr>
          <w:rFonts w:ascii="メイリオ" w:eastAsia="メイリオ" w:hAnsi="メイリオ" w:hint="eastAsia"/>
          <w:b/>
          <w:bCs/>
          <w:color w:val="002060"/>
          <w:sz w:val="48"/>
          <w:szCs w:val="48"/>
        </w:rPr>
        <w:t>「最期まで自宅で」を叶える疼痛治療戦略</w:t>
      </w:r>
    </w:p>
    <w:p w14:paraId="7DA2C6D6" w14:textId="18E46256" w:rsidR="00016467" w:rsidRPr="005F60ED" w:rsidRDefault="00814C8D" w:rsidP="00F4266E">
      <w:pPr>
        <w:pStyle w:val="Default"/>
        <w:ind w:right="-428" w:firstLineChars="2200" w:firstLine="4620"/>
        <w:rPr>
          <w:rFonts w:asciiTheme="minorEastAsia" w:eastAsiaTheme="minorEastAsia" w:hAnsiTheme="minorEastAsia"/>
          <w:spacing w:val="-12"/>
          <w:sz w:val="21"/>
          <w:szCs w:val="21"/>
        </w:rPr>
      </w:pPr>
      <w:r>
        <w:rPr>
          <w:rFonts w:asciiTheme="minorEastAsia" w:eastAsiaTheme="minorEastAsia" w:hAnsiTheme="minorEastAsia"/>
          <w:noProof/>
          <w:spacing w:val="-12"/>
          <w:sz w:val="21"/>
          <w:szCs w:val="21"/>
        </w:rPr>
        <mc:AlternateContent>
          <mc:Choice Requires="wps">
            <w:drawing>
              <wp:anchor distT="0" distB="0" distL="114300" distR="114300" simplePos="0" relativeHeight="251655680" behindDoc="0" locked="0" layoutInCell="1" allowOverlap="1" wp14:anchorId="51209EBA" wp14:editId="7858F7EE">
                <wp:simplePos x="0" y="0"/>
                <wp:positionH relativeFrom="column">
                  <wp:posOffset>452755</wp:posOffset>
                </wp:positionH>
                <wp:positionV relativeFrom="paragraph">
                  <wp:posOffset>60960</wp:posOffset>
                </wp:positionV>
                <wp:extent cx="6179820" cy="0"/>
                <wp:effectExtent l="0" t="0" r="0" b="0"/>
                <wp:wrapNone/>
                <wp:docPr id="1571423771" name="直線コネクタ 3"/>
                <wp:cNvGraphicFramePr/>
                <a:graphic xmlns:a="http://schemas.openxmlformats.org/drawingml/2006/main">
                  <a:graphicData uri="http://schemas.microsoft.com/office/word/2010/wordprocessingShape">
                    <wps:wsp>
                      <wps:cNvCnPr/>
                      <wps:spPr>
                        <a:xfrm flipV="1">
                          <a:off x="0" y="0"/>
                          <a:ext cx="61798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F7C9D" id="直線コネクタ 3"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4.8pt" to="522.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" strokecolor="black [3213]" strokeweight=".5pt"/>
            </w:pict>
          </mc:Fallback>
        </mc:AlternateContent>
      </w:r>
      <w:r>
        <w:rPr>
          <w:rFonts w:asciiTheme="minorEastAsia" w:eastAsiaTheme="minorEastAsia" w:hAnsiTheme="minorEastAsia"/>
          <w:noProof/>
          <w:spacing w:val="-12"/>
          <w:sz w:val="21"/>
          <w:szCs w:val="21"/>
        </w:rPr>
        <mc:AlternateContent>
          <mc:Choice Requires="wps">
            <w:drawing>
              <wp:anchor distT="0" distB="0" distL="114300" distR="114300" simplePos="0" relativeHeight="251652608" behindDoc="0" locked="0" layoutInCell="1" allowOverlap="1" wp14:anchorId="016FA9A8" wp14:editId="7156059B">
                <wp:simplePos x="0" y="0"/>
                <wp:positionH relativeFrom="column">
                  <wp:posOffset>475615</wp:posOffset>
                </wp:positionH>
                <wp:positionV relativeFrom="paragraph">
                  <wp:posOffset>129540</wp:posOffset>
                </wp:positionV>
                <wp:extent cx="0" cy="0"/>
                <wp:effectExtent l="0" t="0" r="0" b="0"/>
                <wp:wrapNone/>
                <wp:docPr id="1982111808"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0D213" id="直線コネクタ 2"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37.45pt,10.2pt" to="37.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" strokecolor="#4579b8 [3044]"/>
            </w:pict>
          </mc:Fallback>
        </mc:AlternateContent>
      </w:r>
    </w:p>
    <w:p w14:paraId="37194DBF" w14:textId="0280D41D" w:rsidR="00C9290E" w:rsidRDefault="00677F18" w:rsidP="0014640D">
      <w:pPr>
        <w:ind w:left="1320" w:rightChars="-150" w:right="-315" w:hangingChars="550" w:hanging="1320"/>
        <w:rPr>
          <w:rFonts w:ascii="ＭＳ ゴシック" w:eastAsia="ＭＳ ゴシック" w:hAnsi="ＭＳ ゴシック" w:cs="ＭＳ Ｐゴシック"/>
          <w:kern w:val="0"/>
        </w:rPr>
      </w:pPr>
      <w:r w:rsidRPr="004D67F9">
        <w:rPr>
          <w:rFonts w:ascii="HGPｺﾞｼｯｸE" w:eastAsia="HGPｺﾞｼｯｸE" w:hAnsi="HGPｺﾞｼｯｸE" w:hint="eastAsia"/>
          <w:sz w:val="24"/>
          <w:szCs w:val="24"/>
        </w:rPr>
        <w:t>目</w:t>
      </w:r>
      <w:r w:rsidR="0014640D" w:rsidRPr="004D67F9">
        <w:rPr>
          <w:rFonts w:ascii="HGPｺﾞｼｯｸE" w:eastAsia="HGPｺﾞｼｯｸE" w:hAnsi="HGPｺﾞｼｯｸE" w:hint="eastAsia"/>
          <w:sz w:val="24"/>
          <w:szCs w:val="24"/>
        </w:rPr>
        <w:t xml:space="preserve">　</w:t>
      </w:r>
      <w:r w:rsidRPr="004D67F9">
        <w:rPr>
          <w:rFonts w:ascii="HGPｺﾞｼｯｸE" w:eastAsia="HGPｺﾞｼｯｸE" w:hAnsi="HGPｺﾞｼｯｸE" w:hint="eastAsia"/>
          <w:sz w:val="24"/>
          <w:szCs w:val="24"/>
        </w:rPr>
        <w:t>的</w:t>
      </w:r>
      <w:r w:rsidR="00DE579F" w:rsidRPr="00814C8D">
        <w:rPr>
          <w:rFonts w:asciiTheme="minorEastAsia" w:hAnsiTheme="minorEastAsia" w:hint="eastAsia"/>
          <w:sz w:val="24"/>
          <w:szCs w:val="24"/>
        </w:rPr>
        <w:t xml:space="preserve"> </w:t>
      </w:r>
      <w:r w:rsidR="00DE579F">
        <w:rPr>
          <w:rFonts w:asciiTheme="minorEastAsia" w:hAnsiTheme="minorEastAsia"/>
        </w:rPr>
        <w:t xml:space="preserve">  </w:t>
      </w:r>
      <w:r w:rsidR="004F4034">
        <w:rPr>
          <w:rFonts w:asciiTheme="minorEastAsia" w:hAnsiTheme="minorEastAsia" w:hint="eastAsia"/>
        </w:rPr>
        <w:t xml:space="preserve">　</w:t>
      </w:r>
      <w:r w:rsidR="00D256C2">
        <w:rPr>
          <w:rFonts w:asciiTheme="minorEastAsia" w:hAnsiTheme="minorEastAsia" w:hint="eastAsia"/>
        </w:rPr>
        <w:t xml:space="preserve">　</w:t>
      </w:r>
      <w:r w:rsidR="00125B88" w:rsidRPr="008C743F">
        <w:rPr>
          <w:rFonts w:ascii="ＭＳ ゴシック" w:eastAsia="ＭＳ ゴシック" w:hAnsi="ＭＳ ゴシック" w:cs="ＭＳ Ｐゴシック" w:hint="eastAsia"/>
          <w:kern w:val="0"/>
        </w:rPr>
        <w:t>緩和医療に用いられる薬剤や治療方法については、新たな選択肢が増えつつあり、</w:t>
      </w:r>
    </w:p>
    <w:p w14:paraId="5674292E" w14:textId="77777777" w:rsidR="00C9290E" w:rsidRDefault="005D121B" w:rsidP="00C9290E">
      <w:pPr>
        <w:ind w:leftChars="550" w:left="1155" w:rightChars="-150" w:right="-315"/>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患</w:t>
      </w:r>
      <w:r w:rsidR="0054003F" w:rsidRPr="008C743F">
        <w:rPr>
          <w:rFonts w:ascii="ＭＳ ゴシック" w:eastAsia="ＭＳ ゴシック" w:hAnsi="ＭＳ ゴシック" w:cs="ＭＳ Ｐゴシック" w:hint="eastAsia"/>
          <w:kern w:val="0"/>
        </w:rPr>
        <w:t>者</w:t>
      </w:r>
      <w:r w:rsidR="00125B88" w:rsidRPr="008C743F">
        <w:rPr>
          <w:rFonts w:ascii="ＭＳ ゴシック" w:eastAsia="ＭＳ ゴシック" w:hAnsi="ＭＳ ゴシック" w:cs="ＭＳ Ｐゴシック" w:hint="eastAsia"/>
          <w:kern w:val="0"/>
        </w:rPr>
        <w:t>さんの身体的苦痛や精神的苦痛を和らげることができるようになってきました。</w:t>
      </w:r>
    </w:p>
    <w:p w14:paraId="511629DD" w14:textId="77777777" w:rsidR="00C9290E" w:rsidRDefault="005D121B" w:rsidP="00C9290E">
      <w:pPr>
        <w:ind w:rightChars="-150" w:right="-315" w:firstLineChars="550" w:firstLine="1155"/>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そ</w:t>
      </w:r>
      <w:r w:rsidR="00125B88" w:rsidRPr="008C743F">
        <w:rPr>
          <w:rFonts w:ascii="ＭＳ ゴシック" w:eastAsia="ＭＳ ゴシック" w:hAnsi="ＭＳ ゴシック" w:cs="ＭＳ Ｐゴシック" w:hint="eastAsia"/>
          <w:kern w:val="0"/>
        </w:rPr>
        <w:t>のため、身体症状に合わせたオピオイドなどの薬剤提供の方法や、在宅医療に対応</w:t>
      </w:r>
    </w:p>
    <w:p w14:paraId="4C476CC9" w14:textId="77777777" w:rsidR="00C9290E" w:rsidRDefault="005D121B" w:rsidP="00C9290E">
      <w:pPr>
        <w:ind w:rightChars="-150" w:right="-315" w:firstLineChars="550" w:firstLine="1155"/>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し</w:t>
      </w:r>
      <w:r w:rsidR="00125B88" w:rsidRPr="008C743F">
        <w:rPr>
          <w:rFonts w:ascii="ＭＳ ゴシック" w:eastAsia="ＭＳ ゴシック" w:hAnsi="ＭＳ ゴシック" w:cs="ＭＳ Ｐゴシック" w:hint="eastAsia"/>
          <w:kern w:val="0"/>
        </w:rPr>
        <w:t>たＰＣＡポンプの活用方法など、一般の診療ではなじみのない知識や技術が必要と</w:t>
      </w:r>
    </w:p>
    <w:p w14:paraId="5B636E40" w14:textId="10DDAA29" w:rsidR="00EA77BF" w:rsidRDefault="005D121B" w:rsidP="00C9290E">
      <w:pPr>
        <w:ind w:leftChars="550" w:left="1155" w:rightChars="-150" w:right="-315"/>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な</w:t>
      </w:r>
      <w:r w:rsidR="00C9290E">
        <w:rPr>
          <w:rFonts w:ascii="ＭＳ ゴシック" w:eastAsia="ＭＳ ゴシック" w:hAnsi="ＭＳ ゴシック" w:cs="ＭＳ Ｐゴシック" w:hint="eastAsia"/>
          <w:kern w:val="0"/>
        </w:rPr>
        <w:t>って</w:t>
      </w:r>
      <w:r w:rsidR="00125B88" w:rsidRPr="008C743F">
        <w:rPr>
          <w:rFonts w:ascii="ＭＳ ゴシック" w:eastAsia="ＭＳ ゴシック" w:hAnsi="ＭＳ ゴシック" w:cs="ＭＳ Ｐゴシック" w:hint="eastAsia"/>
          <w:kern w:val="0"/>
        </w:rPr>
        <w:t>きています。また、在宅医療では，患者さんのみならず家族への支援</w:t>
      </w:r>
      <w:r w:rsidR="00C81876">
        <w:rPr>
          <w:rFonts w:ascii="ＭＳ ゴシック" w:eastAsia="ＭＳ ゴシック" w:hAnsi="ＭＳ ゴシック" w:cs="ＭＳ Ｐゴシック" w:hint="eastAsia"/>
          <w:kern w:val="0"/>
        </w:rPr>
        <w:t>を</w:t>
      </w:r>
      <w:r w:rsidR="00C81876" w:rsidRPr="008C743F">
        <w:rPr>
          <w:rFonts w:ascii="ＭＳ ゴシック" w:eastAsia="ＭＳ ゴシック" w:hAnsi="ＭＳ ゴシック" w:cs="ＭＳ Ｐゴシック" w:hint="eastAsia"/>
          <w:kern w:val="0"/>
        </w:rPr>
        <w:t>行うた</w:t>
      </w:r>
    </w:p>
    <w:p w14:paraId="6509B9AF" w14:textId="3B56ED62" w:rsidR="00125B88" w:rsidRPr="008C743F" w:rsidRDefault="00125B88" w:rsidP="00C9290E">
      <w:pPr>
        <w:ind w:leftChars="550" w:left="1155" w:rightChars="-150" w:right="-315"/>
        <w:rPr>
          <w:rFonts w:ascii="ＭＳ ゴシック" w:eastAsia="ＭＳ ゴシック" w:hAnsi="ＭＳ ゴシック" w:cs="ＭＳ Ｐゴシック"/>
          <w:kern w:val="0"/>
        </w:rPr>
      </w:pPr>
      <w:r w:rsidRPr="008C743F">
        <w:rPr>
          <w:rFonts w:ascii="ＭＳ ゴシック" w:eastAsia="ＭＳ ゴシック" w:hAnsi="ＭＳ ゴシック" w:cs="ＭＳ Ｐゴシック" w:hint="eastAsia"/>
          <w:kern w:val="0"/>
        </w:rPr>
        <w:t>めに、多職種の連携は欠かせません。</w:t>
      </w:r>
    </w:p>
    <w:p w14:paraId="6AE53829" w14:textId="604246D9" w:rsidR="00C9290E" w:rsidRDefault="00125B88" w:rsidP="00C9290E">
      <w:pPr>
        <w:ind w:left="1050" w:rightChars="-150" w:right="-315" w:hangingChars="500" w:hanging="1050"/>
        <w:rPr>
          <w:rFonts w:ascii="ＭＳ ゴシック" w:eastAsia="ＭＳ ゴシック" w:hAnsi="ＭＳ ゴシック" w:cs="ＭＳ Ｐゴシック"/>
          <w:kern w:val="0"/>
        </w:rPr>
      </w:pPr>
      <w:r w:rsidRPr="008C743F">
        <w:rPr>
          <w:rFonts w:ascii="ＭＳ ゴシック" w:eastAsia="ＭＳ ゴシック" w:hAnsi="ＭＳ ゴシック" w:cs="ＭＳ Ｐゴシック" w:hint="eastAsia"/>
          <w:kern w:val="0"/>
        </w:rPr>
        <w:t xml:space="preserve">　</w:t>
      </w:r>
      <w:r w:rsidR="00AD2589" w:rsidRPr="008C743F">
        <w:rPr>
          <w:rFonts w:ascii="ＭＳ ゴシック" w:eastAsia="ＭＳ ゴシック" w:hAnsi="ＭＳ ゴシック" w:cs="ＭＳ Ｐゴシック" w:hint="eastAsia"/>
          <w:kern w:val="0"/>
        </w:rPr>
        <w:t xml:space="preserve">　</w:t>
      </w:r>
      <w:r w:rsidR="004A20E0" w:rsidRPr="008C743F">
        <w:rPr>
          <w:rFonts w:ascii="ＭＳ ゴシック" w:eastAsia="ＭＳ ゴシック" w:hAnsi="ＭＳ ゴシック" w:cs="ＭＳ Ｐゴシック" w:hint="eastAsia"/>
          <w:kern w:val="0"/>
        </w:rPr>
        <w:t xml:space="preserve"> </w:t>
      </w:r>
      <w:r w:rsidR="004A20E0" w:rsidRPr="008C743F">
        <w:rPr>
          <w:rFonts w:ascii="ＭＳ ゴシック" w:eastAsia="ＭＳ ゴシック" w:hAnsi="ＭＳ ゴシック" w:cs="ＭＳ Ｐゴシック"/>
          <w:kern w:val="0"/>
        </w:rPr>
        <w:t xml:space="preserve">   </w:t>
      </w:r>
      <w:r w:rsidR="0014640D">
        <w:rPr>
          <w:rFonts w:ascii="ＭＳ ゴシック" w:eastAsia="ＭＳ ゴシック" w:hAnsi="ＭＳ ゴシック" w:cs="ＭＳ Ｐゴシック" w:hint="eastAsia"/>
          <w:kern w:val="0"/>
        </w:rPr>
        <w:t xml:space="preserve">　</w:t>
      </w:r>
      <w:r w:rsidR="004A20E0" w:rsidRPr="008C743F">
        <w:rPr>
          <w:rFonts w:ascii="ＭＳ ゴシック" w:eastAsia="ＭＳ ゴシック" w:hAnsi="ＭＳ ゴシック" w:cs="ＭＳ Ｐゴシック"/>
          <w:kern w:val="0"/>
        </w:rPr>
        <w:t xml:space="preserve"> </w:t>
      </w:r>
      <w:r w:rsidR="004F4034">
        <w:rPr>
          <w:rFonts w:ascii="ＭＳ ゴシック" w:eastAsia="ＭＳ ゴシック" w:hAnsi="ＭＳ ゴシック" w:cs="ＭＳ Ｐゴシック" w:hint="eastAsia"/>
          <w:kern w:val="0"/>
        </w:rPr>
        <w:t xml:space="preserve">　</w:t>
      </w:r>
      <w:r w:rsidRPr="008C743F">
        <w:rPr>
          <w:rFonts w:ascii="ＭＳ ゴシック" w:eastAsia="ＭＳ ゴシック" w:hAnsi="ＭＳ ゴシック" w:cs="ＭＳ Ｐゴシック" w:hint="eastAsia"/>
          <w:kern w:val="0"/>
        </w:rPr>
        <w:t>そこで、多職種連携のもと、新しい治療方法等を取り入れながら、緩和医療</w:t>
      </w:r>
      <w:r w:rsidR="00773142" w:rsidRPr="008C743F">
        <w:rPr>
          <w:rFonts w:ascii="ＭＳ ゴシック" w:eastAsia="ＭＳ ゴシック" w:hAnsi="ＭＳ ゴシック" w:cs="ＭＳ Ｐゴシック" w:hint="eastAsia"/>
          <w:kern w:val="0"/>
        </w:rPr>
        <w:t>・緩和</w:t>
      </w:r>
    </w:p>
    <w:p w14:paraId="41255CCB" w14:textId="26C929D6" w:rsidR="00125B88" w:rsidRPr="008C743F" w:rsidRDefault="004F4034" w:rsidP="00C9290E">
      <w:pPr>
        <w:ind w:leftChars="500" w:left="1050" w:rightChars="-150" w:right="-315" w:firstLineChars="50" w:firstLine="105"/>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ケ</w:t>
      </w:r>
      <w:r w:rsidR="00773142" w:rsidRPr="008C743F">
        <w:rPr>
          <w:rFonts w:ascii="ＭＳ ゴシック" w:eastAsia="ＭＳ ゴシック" w:hAnsi="ＭＳ ゴシック" w:cs="ＭＳ Ｐゴシック" w:hint="eastAsia"/>
          <w:kern w:val="0"/>
        </w:rPr>
        <w:t>ア</w:t>
      </w:r>
      <w:r w:rsidR="00125B88" w:rsidRPr="008C743F">
        <w:rPr>
          <w:rFonts w:ascii="ＭＳ ゴシック" w:eastAsia="ＭＳ ゴシック" w:hAnsi="ＭＳ ゴシック" w:cs="ＭＳ Ｐゴシック" w:hint="eastAsia"/>
          <w:kern w:val="0"/>
        </w:rPr>
        <w:t>を進めることを目的として、標記の勉強会を</w:t>
      </w:r>
      <w:r w:rsidR="00A8006C" w:rsidRPr="008C743F">
        <w:rPr>
          <w:rFonts w:ascii="ＭＳ ゴシック" w:eastAsia="ＭＳ ゴシック" w:hAnsi="ＭＳ ゴシック" w:cs="ＭＳ Ｐゴシック" w:hint="eastAsia"/>
          <w:kern w:val="0"/>
        </w:rPr>
        <w:t>開催</w:t>
      </w:r>
      <w:r w:rsidR="00125B88" w:rsidRPr="008C743F">
        <w:rPr>
          <w:rFonts w:ascii="ＭＳ ゴシック" w:eastAsia="ＭＳ ゴシック" w:hAnsi="ＭＳ ゴシック" w:cs="ＭＳ Ｐゴシック" w:hint="eastAsia"/>
          <w:kern w:val="0"/>
        </w:rPr>
        <w:t>するものです。</w:t>
      </w:r>
    </w:p>
    <w:p w14:paraId="3FE8E1BF" w14:textId="38A29466" w:rsidR="00125B88" w:rsidRPr="00B92CA2" w:rsidRDefault="00AA30F4" w:rsidP="003E1420">
      <w:pPr>
        <w:spacing w:line="360" w:lineRule="auto"/>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60800" behindDoc="0" locked="0" layoutInCell="1" allowOverlap="1" wp14:anchorId="710FE18D" wp14:editId="173217FB">
                <wp:simplePos x="0" y="0"/>
                <wp:positionH relativeFrom="column">
                  <wp:posOffset>-111125</wp:posOffset>
                </wp:positionH>
                <wp:positionV relativeFrom="paragraph">
                  <wp:posOffset>228600</wp:posOffset>
                </wp:positionV>
                <wp:extent cx="647700" cy="259080"/>
                <wp:effectExtent l="0" t="0" r="19050" b="26670"/>
                <wp:wrapNone/>
                <wp:docPr id="1336414819" name="フローチャート: 端子 4"/>
                <wp:cNvGraphicFramePr/>
                <a:graphic xmlns:a="http://schemas.openxmlformats.org/drawingml/2006/main">
                  <a:graphicData uri="http://schemas.microsoft.com/office/word/2010/wordprocessingShape">
                    <wps:wsp>
                      <wps:cNvSpPr/>
                      <wps:spPr>
                        <a:xfrm>
                          <a:off x="0" y="0"/>
                          <a:ext cx="647700" cy="259080"/>
                        </a:xfrm>
                        <a:prstGeom prst="flowChartTerminator">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E6ED5" id="_x0000_t116" coordsize="21600,21600" o:spt="116" path="m3475,qx,10800,3475,21600l18125,21600qx21600,10800,18125,xe">
                <v:stroke joinstyle="miter"/>
                <v:path gradientshapeok="t" o:connecttype="rect" textboxrect="1018,3163,20582,18437"/>
              </v:shapetype>
              <v:shape id="フローチャート: 端子 4" o:spid="_x0000_s1026" type="#_x0000_t116" style="position:absolute;left:0;text-align:left;margin-left:-8.75pt;margin-top:18pt;width:51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" filled="f" strokecolor="#0a121c [484]" strokeweight=".5pt"/>
            </w:pict>
          </mc:Fallback>
        </mc:AlternateContent>
      </w:r>
      <w:r w:rsidR="00125B88" w:rsidRPr="004D67F9">
        <w:rPr>
          <w:rFonts w:ascii="HGPｺﾞｼｯｸE" w:eastAsia="HGPｺﾞｼｯｸE" w:hAnsi="HGPｺﾞｼｯｸE" w:cs="ＭＳ Ｐゴシック" w:hint="eastAsia"/>
          <w:kern w:val="0"/>
          <w:sz w:val="24"/>
          <w:szCs w:val="24"/>
        </w:rPr>
        <w:t>日</w:t>
      </w:r>
      <w:r w:rsidR="0014640D" w:rsidRPr="004D67F9">
        <w:rPr>
          <w:rFonts w:ascii="HGPｺﾞｼｯｸE" w:eastAsia="HGPｺﾞｼｯｸE" w:hAnsi="HGPｺﾞｼｯｸE" w:cs="ＭＳ Ｐゴシック" w:hint="eastAsia"/>
          <w:kern w:val="0"/>
          <w:sz w:val="24"/>
          <w:szCs w:val="24"/>
        </w:rPr>
        <w:t xml:space="preserve">　</w:t>
      </w:r>
      <w:r w:rsidR="00125B88" w:rsidRPr="004D67F9">
        <w:rPr>
          <w:rFonts w:ascii="HGPｺﾞｼｯｸE" w:eastAsia="HGPｺﾞｼｯｸE" w:hAnsi="HGPｺﾞｼｯｸE" w:cs="ＭＳ Ｐゴシック" w:hint="eastAsia"/>
          <w:kern w:val="0"/>
          <w:sz w:val="24"/>
          <w:szCs w:val="24"/>
        </w:rPr>
        <w:t>時</w:t>
      </w:r>
      <w:r w:rsidR="00125B88" w:rsidRPr="00B92CA2">
        <w:rPr>
          <w:rFonts w:asciiTheme="majorEastAsia" w:eastAsiaTheme="majorEastAsia" w:hAnsiTheme="majorEastAsia" w:cs="ＭＳ Ｐゴシック" w:hint="eastAsia"/>
          <w:kern w:val="0"/>
        </w:rPr>
        <w:t xml:space="preserve">　</w:t>
      </w:r>
      <w:r w:rsidR="00025A3F">
        <w:rPr>
          <w:rFonts w:asciiTheme="majorEastAsia" w:eastAsiaTheme="majorEastAsia" w:hAnsiTheme="majorEastAsia" w:cs="ＭＳ Ｐゴシック" w:hint="eastAsia"/>
          <w:kern w:val="0"/>
        </w:rPr>
        <w:t xml:space="preserve">　</w:t>
      </w:r>
      <w:r w:rsidR="00C3189A" w:rsidRPr="00B92CA2">
        <w:rPr>
          <w:rFonts w:asciiTheme="majorEastAsia" w:eastAsiaTheme="majorEastAsia" w:hAnsiTheme="majorEastAsia" w:cs="ＭＳ Ｐゴシック" w:hint="eastAsia"/>
          <w:kern w:val="0"/>
          <w:sz w:val="28"/>
          <w:szCs w:val="28"/>
        </w:rPr>
        <w:t>令和５年</w:t>
      </w:r>
      <w:r w:rsidR="00D05C01" w:rsidRPr="0060423B">
        <w:rPr>
          <w:rFonts w:ascii="メイリオ" w:eastAsia="メイリオ" w:hAnsi="メイリオ" w:cs="ＭＳ Ｐゴシック" w:hint="eastAsia"/>
          <w:b/>
          <w:bCs/>
          <w:kern w:val="0"/>
          <w:sz w:val="44"/>
          <w:szCs w:val="44"/>
        </w:rPr>
        <w:t>９</w:t>
      </w:r>
      <w:r w:rsidR="00D60F8B" w:rsidRPr="0060423B">
        <w:rPr>
          <w:rFonts w:ascii="メイリオ" w:eastAsia="メイリオ" w:hAnsi="メイリオ" w:cs="ＭＳ Ｐゴシック" w:hint="eastAsia"/>
          <w:b/>
          <w:bCs/>
          <w:kern w:val="0"/>
          <w:sz w:val="44"/>
          <w:szCs w:val="44"/>
        </w:rPr>
        <w:t>月３０日(土)</w:t>
      </w:r>
      <w:r w:rsidR="00D60F8B" w:rsidRPr="00B92CA2">
        <w:rPr>
          <w:rFonts w:asciiTheme="majorEastAsia" w:eastAsiaTheme="majorEastAsia" w:hAnsiTheme="majorEastAsia" w:cs="ＭＳ Ｐゴシック" w:hint="eastAsia"/>
          <w:b/>
          <w:bCs/>
          <w:kern w:val="0"/>
          <w:sz w:val="28"/>
          <w:szCs w:val="28"/>
        </w:rPr>
        <w:t>午後１時３０分～</w:t>
      </w:r>
      <w:r w:rsidR="0070212B" w:rsidRPr="00B92CA2">
        <w:rPr>
          <w:rFonts w:asciiTheme="majorEastAsia" w:eastAsiaTheme="majorEastAsia" w:hAnsiTheme="majorEastAsia" w:cs="ＭＳ Ｐゴシック" w:hint="eastAsia"/>
          <w:b/>
          <w:bCs/>
          <w:kern w:val="0"/>
          <w:sz w:val="28"/>
          <w:szCs w:val="28"/>
        </w:rPr>
        <w:t>３</w:t>
      </w:r>
      <w:r w:rsidR="00D05C01" w:rsidRPr="00B92CA2">
        <w:rPr>
          <w:rFonts w:asciiTheme="majorEastAsia" w:eastAsiaTheme="majorEastAsia" w:hAnsiTheme="majorEastAsia" w:cs="ＭＳ Ｐゴシック" w:hint="eastAsia"/>
          <w:b/>
          <w:bCs/>
          <w:kern w:val="0"/>
          <w:sz w:val="28"/>
          <w:szCs w:val="28"/>
        </w:rPr>
        <w:t>時</w:t>
      </w:r>
      <w:r w:rsidR="00F37ADF">
        <w:rPr>
          <w:rFonts w:asciiTheme="majorEastAsia" w:eastAsiaTheme="majorEastAsia" w:hAnsiTheme="majorEastAsia" w:cs="ＭＳ Ｐゴシック" w:hint="eastAsia"/>
          <w:b/>
          <w:bCs/>
          <w:kern w:val="0"/>
          <w:sz w:val="28"/>
          <w:szCs w:val="28"/>
        </w:rPr>
        <w:t>（予定）</w:t>
      </w:r>
    </w:p>
    <w:p w14:paraId="0DC04AED" w14:textId="75A53756" w:rsidR="00E6534B" w:rsidRDefault="00AA30F4" w:rsidP="00985B27">
      <w:pPr>
        <w:ind w:rightChars="-300" w:right="-630"/>
        <w:rPr>
          <w:rFonts w:asciiTheme="majorEastAsia" w:eastAsiaTheme="majorEastAsia" w:hAnsiTheme="majorEastAsia"/>
        </w:rPr>
      </w:pPr>
      <w:r>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64896" behindDoc="0" locked="0" layoutInCell="1" allowOverlap="1" wp14:anchorId="3205D03A" wp14:editId="3180CDE6">
                <wp:simplePos x="0" y="0"/>
                <wp:positionH relativeFrom="column">
                  <wp:posOffset>-114300</wp:posOffset>
                </wp:positionH>
                <wp:positionV relativeFrom="paragraph">
                  <wp:posOffset>121285</wp:posOffset>
                </wp:positionV>
                <wp:extent cx="647700" cy="259080"/>
                <wp:effectExtent l="0" t="0" r="19050" b="26670"/>
                <wp:wrapNone/>
                <wp:docPr id="579798154" name="フローチャート: 端子 4"/>
                <wp:cNvGraphicFramePr/>
                <a:graphic xmlns:a="http://schemas.openxmlformats.org/drawingml/2006/main">
                  <a:graphicData uri="http://schemas.microsoft.com/office/word/2010/wordprocessingShape">
                    <wps:wsp>
                      <wps:cNvSpPr/>
                      <wps:spPr>
                        <a:xfrm>
                          <a:off x="0" y="0"/>
                          <a:ext cx="647700" cy="259080"/>
                        </a:xfrm>
                        <a:prstGeom prst="flowChartTerminator">
                          <a:avLst/>
                        </a:prstGeom>
                        <a:noFill/>
                        <a:ln w="63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7FFBB" id="フローチャート: 端子 4" o:spid="_x0000_s1026" type="#_x0000_t116" style="position:absolute;left:0;text-align:left;margin-left:-9pt;margin-top:9.55pt;width:51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" filled="f" strokecolor="#1c334e" strokeweight=".5pt"/>
            </w:pict>
          </mc:Fallback>
        </mc:AlternateContent>
      </w:r>
      <w:r w:rsidR="00125B88" w:rsidRPr="004D67F9">
        <w:rPr>
          <w:rFonts w:ascii="HGPｺﾞｼｯｸE" w:eastAsia="HGPｺﾞｼｯｸE" w:hAnsi="HGPｺﾞｼｯｸE" w:hint="eastAsia"/>
          <w:sz w:val="24"/>
          <w:szCs w:val="24"/>
        </w:rPr>
        <w:t>会</w:t>
      </w:r>
      <w:r w:rsidR="0014640D" w:rsidRPr="004D67F9">
        <w:rPr>
          <w:rFonts w:ascii="HGPｺﾞｼｯｸE" w:eastAsia="HGPｺﾞｼｯｸE" w:hAnsi="HGPｺﾞｼｯｸE" w:hint="eastAsia"/>
          <w:sz w:val="24"/>
          <w:szCs w:val="24"/>
        </w:rPr>
        <w:t xml:space="preserve">　</w:t>
      </w:r>
      <w:r w:rsidR="00125B88" w:rsidRPr="004D67F9">
        <w:rPr>
          <w:rFonts w:ascii="HGPｺﾞｼｯｸE" w:eastAsia="HGPｺﾞｼｯｸE" w:hAnsi="HGPｺﾞｼｯｸE" w:hint="eastAsia"/>
          <w:sz w:val="24"/>
          <w:szCs w:val="24"/>
        </w:rPr>
        <w:t>場</w:t>
      </w:r>
      <w:r w:rsidR="00125B88" w:rsidRPr="00B92CA2">
        <w:rPr>
          <w:rFonts w:asciiTheme="majorEastAsia" w:eastAsiaTheme="majorEastAsia" w:hAnsiTheme="majorEastAsia" w:hint="eastAsia"/>
        </w:rPr>
        <w:t xml:space="preserve">　</w:t>
      </w:r>
      <w:r w:rsidR="00025A3F">
        <w:rPr>
          <w:rFonts w:asciiTheme="majorEastAsia" w:eastAsiaTheme="majorEastAsia" w:hAnsiTheme="majorEastAsia" w:hint="eastAsia"/>
        </w:rPr>
        <w:t xml:space="preserve">　</w:t>
      </w:r>
      <w:r w:rsidR="00125B88" w:rsidRPr="0060423B">
        <w:rPr>
          <w:rFonts w:ascii="メイリオ" w:eastAsia="メイリオ" w:hAnsi="メイリオ" w:hint="eastAsia"/>
          <w:sz w:val="36"/>
          <w:szCs w:val="36"/>
        </w:rPr>
        <w:t>此花会館</w:t>
      </w:r>
      <w:r w:rsidR="001D3E52" w:rsidRPr="0060423B">
        <w:rPr>
          <w:rFonts w:ascii="メイリオ" w:eastAsia="メイリオ" w:hAnsi="メイリオ" w:hint="eastAsia"/>
          <w:sz w:val="36"/>
          <w:szCs w:val="36"/>
        </w:rPr>
        <w:t>３階</w:t>
      </w:r>
      <w:r w:rsidR="00CA31E2" w:rsidRPr="0060423B">
        <w:rPr>
          <w:rFonts w:ascii="メイリオ" w:eastAsia="メイリオ" w:hAnsi="メイリオ" w:hint="eastAsia"/>
          <w:sz w:val="36"/>
          <w:szCs w:val="36"/>
        </w:rPr>
        <w:t>３０２</w:t>
      </w:r>
      <w:r w:rsidR="00EB710D" w:rsidRPr="0060423B">
        <w:rPr>
          <w:rFonts w:ascii="メイリオ" w:eastAsia="メイリオ" w:hAnsi="メイリオ" w:hint="eastAsia"/>
          <w:sz w:val="36"/>
          <w:szCs w:val="36"/>
        </w:rPr>
        <w:t>・</w:t>
      </w:r>
      <w:r w:rsidR="00CA31E2" w:rsidRPr="0060423B">
        <w:rPr>
          <w:rFonts w:ascii="メイリオ" w:eastAsia="メイリオ" w:hAnsi="メイリオ" w:hint="eastAsia"/>
          <w:sz w:val="36"/>
          <w:szCs w:val="36"/>
        </w:rPr>
        <w:t>３０３</w:t>
      </w:r>
      <w:r w:rsidR="00EB710D" w:rsidRPr="0060423B">
        <w:rPr>
          <w:rFonts w:ascii="メイリオ" w:eastAsia="メイリオ" w:hAnsi="メイリオ" w:hint="eastAsia"/>
          <w:sz w:val="36"/>
          <w:szCs w:val="36"/>
        </w:rPr>
        <w:t>号</w:t>
      </w:r>
      <w:r w:rsidR="001D3E52" w:rsidRPr="0060423B">
        <w:rPr>
          <w:rFonts w:ascii="メイリオ" w:eastAsia="メイリオ" w:hAnsi="メイリオ" w:hint="eastAsia"/>
          <w:sz w:val="36"/>
          <w:szCs w:val="36"/>
        </w:rPr>
        <w:t>会議室</w:t>
      </w:r>
      <w:r w:rsidR="00985B27">
        <w:rPr>
          <w:rFonts w:ascii="メイリオ" w:eastAsia="メイリオ" w:hAnsi="メイリオ" w:hint="eastAsia"/>
          <w:sz w:val="36"/>
          <w:szCs w:val="36"/>
        </w:rPr>
        <w:t xml:space="preserve"> </w:t>
      </w:r>
      <w:r w:rsidR="00644278">
        <w:rPr>
          <w:rFonts w:ascii="メイリオ" w:eastAsia="メイリオ" w:hAnsi="メイリオ"/>
          <w:sz w:val="36"/>
          <w:szCs w:val="36"/>
        </w:rPr>
        <w:t xml:space="preserve"> </w:t>
      </w:r>
      <w:r w:rsidR="00FE080D" w:rsidRPr="00FE080D">
        <w:rPr>
          <w:rFonts w:ascii="メイリオ" w:eastAsia="メイリオ" w:hAnsi="メイリオ" w:hint="eastAsia"/>
          <w:sz w:val="28"/>
          <w:szCs w:val="28"/>
        </w:rPr>
        <w:t>＜</w:t>
      </w:r>
      <w:r w:rsidR="00FE080D">
        <w:rPr>
          <w:rFonts w:ascii="メイリオ" w:eastAsia="メイリオ" w:hAnsi="メイリオ" w:hint="eastAsia"/>
          <w:sz w:val="28"/>
          <w:szCs w:val="28"/>
        </w:rPr>
        <w:t>対面のみ＞</w:t>
      </w:r>
    </w:p>
    <w:p w14:paraId="64292DFB" w14:textId="217738C8" w:rsidR="00125B88" w:rsidRPr="009443EE" w:rsidRDefault="00E6534B" w:rsidP="00D362A9">
      <w:pPr>
        <w:ind w:firstLineChars="500" w:firstLine="1200"/>
        <w:rPr>
          <w:rFonts w:asciiTheme="majorEastAsia" w:eastAsiaTheme="majorEastAsia" w:hAnsiTheme="majorEastAsia"/>
          <w:sz w:val="24"/>
          <w:szCs w:val="24"/>
        </w:rPr>
      </w:pPr>
      <w:r w:rsidRPr="009443EE">
        <w:rPr>
          <w:rFonts w:asciiTheme="majorEastAsia" w:eastAsiaTheme="majorEastAsia" w:hAnsiTheme="majorEastAsia" w:hint="eastAsia"/>
          <w:sz w:val="24"/>
          <w:szCs w:val="24"/>
        </w:rPr>
        <w:t>大阪市</w:t>
      </w:r>
      <w:r w:rsidR="00125B88" w:rsidRPr="009443EE">
        <w:rPr>
          <w:rFonts w:asciiTheme="majorEastAsia" w:eastAsiaTheme="majorEastAsia" w:hAnsiTheme="majorEastAsia" w:hint="eastAsia"/>
          <w:sz w:val="24"/>
          <w:szCs w:val="24"/>
        </w:rPr>
        <w:t>此花区西九条５－４－</w:t>
      </w:r>
      <w:r w:rsidRPr="009443EE">
        <w:rPr>
          <w:rFonts w:asciiTheme="majorEastAsia" w:eastAsiaTheme="majorEastAsia" w:hAnsiTheme="majorEastAsia" w:hint="eastAsia"/>
          <w:sz w:val="24"/>
          <w:szCs w:val="24"/>
        </w:rPr>
        <w:t>２４</w:t>
      </w:r>
    </w:p>
    <w:p w14:paraId="0724819D" w14:textId="75CA137D" w:rsidR="006F256E" w:rsidRPr="00011DE6" w:rsidRDefault="00AA30F4" w:rsidP="00D256C2">
      <w:pPr>
        <w:rPr>
          <w:rFonts w:asciiTheme="majorEastAsia" w:eastAsiaTheme="majorEastAsia" w:hAnsiTheme="majorEastAsia"/>
          <w:sz w:val="28"/>
          <w:szCs w:val="28"/>
        </w:rPr>
      </w:pPr>
      <w:r>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68992" behindDoc="0" locked="0" layoutInCell="1" allowOverlap="1" wp14:anchorId="3C82CFD8" wp14:editId="65E39366">
                <wp:simplePos x="0" y="0"/>
                <wp:positionH relativeFrom="column">
                  <wp:posOffset>-129540</wp:posOffset>
                </wp:positionH>
                <wp:positionV relativeFrom="paragraph">
                  <wp:posOffset>113665</wp:posOffset>
                </wp:positionV>
                <wp:extent cx="647700" cy="259080"/>
                <wp:effectExtent l="0" t="0" r="19050" b="26670"/>
                <wp:wrapNone/>
                <wp:docPr id="1531116011" name="フローチャート: 端子 4"/>
                <wp:cNvGraphicFramePr/>
                <a:graphic xmlns:a="http://schemas.openxmlformats.org/drawingml/2006/main">
                  <a:graphicData uri="http://schemas.microsoft.com/office/word/2010/wordprocessingShape">
                    <wps:wsp>
                      <wps:cNvSpPr/>
                      <wps:spPr>
                        <a:xfrm>
                          <a:off x="0" y="0"/>
                          <a:ext cx="647700" cy="259080"/>
                        </a:xfrm>
                        <a:prstGeom prst="flowChartTerminator">
                          <a:avLst/>
                        </a:prstGeom>
                        <a:noFill/>
                        <a:ln w="63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1C793" id="フローチャート: 端子 4" o:spid="_x0000_s1026" type="#_x0000_t116" style="position:absolute;left:0;text-align:left;margin-left:-10.2pt;margin-top:8.95pt;width:51pt;height:2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" filled="f" strokecolor="#1c334e" strokeweight=".5pt"/>
            </w:pict>
          </mc:Fallback>
        </mc:AlternateContent>
      </w:r>
      <w:r w:rsidR="006F256E" w:rsidRPr="004D67F9">
        <w:rPr>
          <w:rFonts w:ascii="HGPｺﾞｼｯｸE" w:eastAsia="HGPｺﾞｼｯｸE" w:hAnsi="HGPｺﾞｼｯｸE" w:hint="eastAsia"/>
          <w:sz w:val="24"/>
          <w:szCs w:val="24"/>
        </w:rPr>
        <w:t>対</w:t>
      </w:r>
      <w:r w:rsidR="0014640D" w:rsidRPr="004D67F9">
        <w:rPr>
          <w:rFonts w:ascii="HGPｺﾞｼｯｸE" w:eastAsia="HGPｺﾞｼｯｸE" w:hAnsi="HGPｺﾞｼｯｸE" w:hint="eastAsia"/>
          <w:sz w:val="24"/>
          <w:szCs w:val="24"/>
        </w:rPr>
        <w:t xml:space="preserve">　</w:t>
      </w:r>
      <w:r w:rsidR="006F256E" w:rsidRPr="004D67F9">
        <w:rPr>
          <w:rFonts w:ascii="HGPｺﾞｼｯｸE" w:eastAsia="HGPｺﾞｼｯｸE" w:hAnsi="HGPｺﾞｼｯｸE" w:hint="eastAsia"/>
          <w:sz w:val="24"/>
          <w:szCs w:val="24"/>
        </w:rPr>
        <w:t>象</w:t>
      </w:r>
      <w:r w:rsidR="006F256E" w:rsidRPr="00B92CA2">
        <w:rPr>
          <w:rFonts w:asciiTheme="majorEastAsia" w:eastAsiaTheme="majorEastAsia" w:hAnsiTheme="majorEastAsia" w:hint="eastAsia"/>
        </w:rPr>
        <w:t xml:space="preserve">　</w:t>
      </w:r>
      <w:r w:rsidR="00025A3F">
        <w:rPr>
          <w:rFonts w:asciiTheme="majorEastAsia" w:eastAsiaTheme="majorEastAsia" w:hAnsiTheme="majorEastAsia" w:hint="eastAsia"/>
        </w:rPr>
        <w:t xml:space="preserve">　</w:t>
      </w:r>
      <w:r w:rsidR="006F256E" w:rsidRPr="00011DE6">
        <w:rPr>
          <w:rFonts w:asciiTheme="majorEastAsia" w:eastAsiaTheme="majorEastAsia" w:hAnsiTheme="majorEastAsia" w:hint="eastAsia"/>
          <w:sz w:val="28"/>
          <w:szCs w:val="28"/>
        </w:rPr>
        <w:t>医師</w:t>
      </w:r>
      <w:r w:rsidR="00C13A1F">
        <w:rPr>
          <w:rFonts w:asciiTheme="majorEastAsia" w:eastAsiaTheme="majorEastAsia" w:hAnsiTheme="majorEastAsia" w:hint="eastAsia"/>
          <w:sz w:val="28"/>
          <w:szCs w:val="28"/>
        </w:rPr>
        <w:t>.</w:t>
      </w:r>
      <w:r w:rsidR="006F256E" w:rsidRPr="00011DE6">
        <w:rPr>
          <w:rFonts w:asciiTheme="majorEastAsia" w:eastAsiaTheme="majorEastAsia" w:hAnsiTheme="majorEastAsia" w:hint="eastAsia"/>
          <w:sz w:val="28"/>
          <w:szCs w:val="28"/>
        </w:rPr>
        <w:t>歯科医師</w:t>
      </w:r>
      <w:r w:rsidR="00C13A1F">
        <w:rPr>
          <w:rFonts w:asciiTheme="majorEastAsia" w:eastAsiaTheme="majorEastAsia" w:hAnsiTheme="majorEastAsia"/>
          <w:sz w:val="28"/>
          <w:szCs w:val="28"/>
        </w:rPr>
        <w:t>.</w:t>
      </w:r>
      <w:r w:rsidR="006F256E" w:rsidRPr="00011DE6">
        <w:rPr>
          <w:rFonts w:asciiTheme="majorEastAsia" w:eastAsiaTheme="majorEastAsia" w:hAnsiTheme="majorEastAsia" w:hint="eastAsia"/>
          <w:sz w:val="28"/>
          <w:szCs w:val="28"/>
        </w:rPr>
        <w:t>薬剤師</w:t>
      </w:r>
      <w:r w:rsidR="00C13A1F">
        <w:rPr>
          <w:rFonts w:asciiTheme="majorEastAsia" w:eastAsiaTheme="majorEastAsia" w:hAnsiTheme="majorEastAsia"/>
          <w:sz w:val="28"/>
          <w:szCs w:val="28"/>
        </w:rPr>
        <w:t>.</w:t>
      </w:r>
      <w:r w:rsidR="006F256E" w:rsidRPr="00011DE6">
        <w:rPr>
          <w:rFonts w:asciiTheme="majorEastAsia" w:eastAsiaTheme="majorEastAsia" w:hAnsiTheme="majorEastAsia" w:hint="eastAsia"/>
          <w:sz w:val="28"/>
          <w:szCs w:val="28"/>
        </w:rPr>
        <w:t>看護師</w:t>
      </w:r>
      <w:r w:rsidR="00C13A1F">
        <w:rPr>
          <w:rFonts w:asciiTheme="majorEastAsia" w:eastAsiaTheme="majorEastAsia" w:hAnsiTheme="majorEastAsia"/>
          <w:sz w:val="28"/>
          <w:szCs w:val="28"/>
        </w:rPr>
        <w:t>.</w:t>
      </w:r>
      <w:r w:rsidR="006F256E" w:rsidRPr="00011DE6">
        <w:rPr>
          <w:rFonts w:asciiTheme="majorEastAsia" w:eastAsiaTheme="majorEastAsia" w:hAnsiTheme="majorEastAsia" w:hint="eastAsia"/>
          <w:sz w:val="28"/>
          <w:szCs w:val="28"/>
        </w:rPr>
        <w:t>ケアマネジャー</w:t>
      </w:r>
      <w:r w:rsidR="00C13A1F">
        <w:rPr>
          <w:rFonts w:asciiTheme="majorEastAsia" w:eastAsiaTheme="majorEastAsia" w:hAnsiTheme="majorEastAsia"/>
          <w:sz w:val="28"/>
          <w:szCs w:val="28"/>
        </w:rPr>
        <w:t>.</w:t>
      </w:r>
      <w:r w:rsidR="006F256E" w:rsidRPr="00011DE6">
        <w:rPr>
          <w:rFonts w:asciiTheme="majorEastAsia" w:eastAsiaTheme="majorEastAsia" w:hAnsiTheme="majorEastAsia" w:hint="eastAsia"/>
          <w:sz w:val="28"/>
          <w:szCs w:val="28"/>
        </w:rPr>
        <w:t>社会福祉士他</w:t>
      </w:r>
    </w:p>
    <w:p w14:paraId="759B5EBD" w14:textId="5A47FB80" w:rsidR="006F256E" w:rsidRPr="00BB102E" w:rsidRDefault="00AA30F4" w:rsidP="00D256C2">
      <w:pPr>
        <w:rPr>
          <w:rFonts w:asciiTheme="majorEastAsia" w:eastAsiaTheme="majorEastAsia" w:hAnsiTheme="majorEastAsia"/>
          <w:sz w:val="24"/>
          <w:szCs w:val="24"/>
        </w:rPr>
      </w:pPr>
      <w:r>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72064" behindDoc="0" locked="0" layoutInCell="1" allowOverlap="1" wp14:anchorId="71AC747F" wp14:editId="153FF0D1">
                <wp:simplePos x="0" y="0"/>
                <wp:positionH relativeFrom="column">
                  <wp:posOffset>-121920</wp:posOffset>
                </wp:positionH>
                <wp:positionV relativeFrom="paragraph">
                  <wp:posOffset>220345</wp:posOffset>
                </wp:positionV>
                <wp:extent cx="647700" cy="259080"/>
                <wp:effectExtent l="0" t="0" r="19050" b="26670"/>
                <wp:wrapNone/>
                <wp:docPr id="1113967331" name="フローチャート: 端子 4"/>
                <wp:cNvGraphicFramePr/>
                <a:graphic xmlns:a="http://schemas.openxmlformats.org/drawingml/2006/main">
                  <a:graphicData uri="http://schemas.microsoft.com/office/word/2010/wordprocessingShape">
                    <wps:wsp>
                      <wps:cNvSpPr/>
                      <wps:spPr>
                        <a:xfrm>
                          <a:off x="0" y="0"/>
                          <a:ext cx="647700" cy="259080"/>
                        </a:xfrm>
                        <a:prstGeom prst="flowChartTerminator">
                          <a:avLst/>
                        </a:prstGeom>
                        <a:noFill/>
                        <a:ln w="63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7406" id="フローチャート: 端子 4" o:spid="_x0000_s1026" type="#_x0000_t116" style="position:absolute;left:0;text-align:left;margin-left:-9.6pt;margin-top:17.35pt;width:51pt;height:2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" filled="f" strokecolor="#1c334e" strokeweight=".5pt"/>
            </w:pict>
          </mc:Fallback>
        </mc:AlternateContent>
      </w:r>
      <w:r w:rsidR="00585731" w:rsidRPr="004D67F9">
        <w:rPr>
          <w:rFonts w:ascii="HGPｺﾞｼｯｸE" w:eastAsia="HGPｺﾞｼｯｸE" w:hAnsi="HGPｺﾞｼｯｸE" w:hint="eastAsia"/>
          <w:sz w:val="24"/>
          <w:szCs w:val="24"/>
        </w:rPr>
        <w:t>定</w:t>
      </w:r>
      <w:r w:rsidR="0014640D" w:rsidRPr="004D67F9">
        <w:rPr>
          <w:rFonts w:ascii="HGPｺﾞｼｯｸE" w:eastAsia="HGPｺﾞｼｯｸE" w:hAnsi="HGPｺﾞｼｯｸE" w:hint="eastAsia"/>
          <w:sz w:val="24"/>
          <w:szCs w:val="24"/>
        </w:rPr>
        <w:t xml:space="preserve">　</w:t>
      </w:r>
      <w:r w:rsidR="00585731" w:rsidRPr="004D67F9">
        <w:rPr>
          <w:rFonts w:ascii="HGPｺﾞｼｯｸE" w:eastAsia="HGPｺﾞｼｯｸE" w:hAnsi="HGPｺﾞｼｯｸE" w:hint="eastAsia"/>
          <w:sz w:val="24"/>
          <w:szCs w:val="24"/>
        </w:rPr>
        <w:t>員</w:t>
      </w:r>
      <w:r w:rsidR="00585731">
        <w:rPr>
          <w:rFonts w:asciiTheme="majorEastAsia" w:eastAsiaTheme="majorEastAsia" w:hAnsiTheme="majorEastAsia" w:hint="eastAsia"/>
          <w:sz w:val="24"/>
          <w:szCs w:val="24"/>
        </w:rPr>
        <w:t xml:space="preserve">　</w:t>
      </w:r>
      <w:r w:rsidR="00025A3F">
        <w:rPr>
          <w:rFonts w:asciiTheme="majorEastAsia" w:eastAsiaTheme="majorEastAsia" w:hAnsiTheme="majorEastAsia" w:hint="eastAsia"/>
          <w:sz w:val="24"/>
          <w:szCs w:val="24"/>
        </w:rPr>
        <w:t xml:space="preserve">　</w:t>
      </w:r>
      <w:r w:rsidR="000D399B">
        <w:rPr>
          <w:rFonts w:ascii="メイリオ" w:eastAsia="メイリオ" w:hAnsi="メイリオ" w:hint="eastAsia"/>
          <w:sz w:val="44"/>
          <w:szCs w:val="44"/>
        </w:rPr>
        <w:t>5</w:t>
      </w:r>
      <w:r w:rsidR="00366F47">
        <w:rPr>
          <w:rFonts w:ascii="メイリオ" w:eastAsia="メイリオ" w:hAnsi="メイリオ" w:hint="eastAsia"/>
          <w:sz w:val="44"/>
          <w:szCs w:val="44"/>
        </w:rPr>
        <w:t>0</w:t>
      </w:r>
      <w:r w:rsidR="00B631E9" w:rsidRPr="00011DE6">
        <w:rPr>
          <w:rFonts w:asciiTheme="majorEastAsia" w:eastAsiaTheme="majorEastAsia" w:hAnsiTheme="majorEastAsia" w:hint="eastAsia"/>
          <w:sz w:val="28"/>
          <w:szCs w:val="28"/>
        </w:rPr>
        <w:t>名</w:t>
      </w:r>
      <w:r w:rsidR="00EB157B" w:rsidRPr="00011DE6">
        <w:rPr>
          <w:rFonts w:asciiTheme="majorEastAsia" w:eastAsiaTheme="majorEastAsia" w:hAnsiTheme="majorEastAsia" w:hint="eastAsia"/>
          <w:sz w:val="28"/>
          <w:szCs w:val="28"/>
        </w:rPr>
        <w:t>程度</w:t>
      </w:r>
      <w:r w:rsidR="00B631E9" w:rsidRPr="00011DE6">
        <w:rPr>
          <w:rFonts w:asciiTheme="majorEastAsia" w:eastAsiaTheme="majorEastAsia" w:hAnsiTheme="majorEastAsia" w:hint="eastAsia"/>
          <w:sz w:val="28"/>
          <w:szCs w:val="28"/>
        </w:rPr>
        <w:t xml:space="preserve">　</w:t>
      </w:r>
      <w:r w:rsidR="00BB102E">
        <w:rPr>
          <w:rFonts w:asciiTheme="majorEastAsia" w:eastAsiaTheme="majorEastAsia" w:hAnsiTheme="majorEastAsia" w:hint="eastAsia"/>
          <w:sz w:val="28"/>
          <w:szCs w:val="28"/>
        </w:rPr>
        <w:t xml:space="preserve">　　</w:t>
      </w:r>
      <w:r w:rsidR="00BB102E">
        <w:rPr>
          <w:rFonts w:asciiTheme="majorEastAsia" w:eastAsiaTheme="majorEastAsia" w:hAnsiTheme="majorEastAsia" w:hint="eastAsia"/>
          <w:sz w:val="24"/>
          <w:szCs w:val="24"/>
        </w:rPr>
        <w:t>定員超過の場合お断りすることがあります</w:t>
      </w:r>
    </w:p>
    <w:p w14:paraId="6D696CBB" w14:textId="463EF40D" w:rsidR="00025A3F" w:rsidRPr="00F8744F" w:rsidRDefault="00AA30F4" w:rsidP="00D256C2">
      <w:pPr>
        <w:rPr>
          <w:rFonts w:ascii="HGPｺﾞｼｯｸE" w:eastAsia="HGPｺﾞｼｯｸE" w:hAnsi="HGPｺﾞｼｯｸE"/>
          <w:sz w:val="28"/>
          <w:szCs w:val="28"/>
        </w:rPr>
      </w:pPr>
      <w:r>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74112" behindDoc="0" locked="0" layoutInCell="1" allowOverlap="1" wp14:anchorId="618FB153" wp14:editId="0B0587DA">
                <wp:simplePos x="0" y="0"/>
                <wp:positionH relativeFrom="column">
                  <wp:posOffset>-129540</wp:posOffset>
                </wp:positionH>
                <wp:positionV relativeFrom="paragraph">
                  <wp:posOffset>136525</wp:posOffset>
                </wp:positionV>
                <wp:extent cx="647700" cy="259080"/>
                <wp:effectExtent l="0" t="0" r="19050" b="26670"/>
                <wp:wrapNone/>
                <wp:docPr id="1192610737" name="フローチャート: 端子 4"/>
                <wp:cNvGraphicFramePr/>
                <a:graphic xmlns:a="http://schemas.openxmlformats.org/drawingml/2006/main">
                  <a:graphicData uri="http://schemas.microsoft.com/office/word/2010/wordprocessingShape">
                    <wps:wsp>
                      <wps:cNvSpPr/>
                      <wps:spPr>
                        <a:xfrm>
                          <a:off x="0" y="0"/>
                          <a:ext cx="647700" cy="259080"/>
                        </a:xfrm>
                        <a:prstGeom prst="flowChartTerminator">
                          <a:avLst/>
                        </a:prstGeom>
                        <a:noFill/>
                        <a:ln w="63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AE744" id="_x0000_t116" coordsize="21600,21600" o:spt="116" path="m3475,qx,10800,3475,21600l18125,21600qx21600,10800,18125,xe">
                <v:stroke joinstyle="miter"/>
                <v:path gradientshapeok="t" o:connecttype="rect" textboxrect="1018,3163,20582,18437"/>
              </v:shapetype>
              <v:shape id="フローチャート: 端子 4" o:spid="_x0000_s1026" type="#_x0000_t116" style="position:absolute;left:0;text-align:left;margin-left:-10.2pt;margin-top:10.75pt;width:51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" filled="f" strokecolor="#1c334e" strokeweight=".5pt"/>
            </w:pict>
          </mc:Fallback>
        </mc:AlternateContent>
      </w:r>
      <w:r w:rsidR="00C65687" w:rsidRPr="004D67F9">
        <w:rPr>
          <w:rFonts w:ascii="HGPｺﾞｼｯｸE" w:eastAsia="HGPｺﾞｼｯｸE" w:hAnsi="HGPｺﾞｼｯｸE" w:hint="eastAsia"/>
          <w:sz w:val="24"/>
          <w:szCs w:val="24"/>
        </w:rPr>
        <w:t>内　容</w:t>
      </w:r>
      <w:r w:rsidR="00F8744F" w:rsidRPr="004D67F9">
        <w:rPr>
          <w:rFonts w:ascii="HGPｺﾞｼｯｸE" w:eastAsia="HGPｺﾞｼｯｸE" w:hAnsi="HGPｺﾞｼｯｸE" w:hint="eastAsia"/>
          <w:sz w:val="24"/>
          <w:szCs w:val="24"/>
        </w:rPr>
        <w:t xml:space="preserve"> </w:t>
      </w:r>
      <w:r w:rsidR="004D67F9">
        <w:rPr>
          <w:rFonts w:ascii="HGPｺﾞｼｯｸE" w:eastAsia="HGPｺﾞｼｯｸE" w:hAnsi="HGPｺﾞｼｯｸE" w:hint="eastAsia"/>
          <w:sz w:val="28"/>
          <w:szCs w:val="28"/>
        </w:rPr>
        <w:t xml:space="preserve">　</w:t>
      </w:r>
      <w:r w:rsidR="006B5C03">
        <w:rPr>
          <w:rFonts w:ascii="HGPｺﾞｼｯｸE" w:eastAsia="HGPｺﾞｼｯｸE" w:hAnsi="HGPｺﾞｼｯｸE" w:hint="eastAsia"/>
          <w:sz w:val="28"/>
          <w:szCs w:val="28"/>
        </w:rPr>
        <w:t xml:space="preserve">　</w:t>
      </w:r>
      <w:r w:rsidR="004D67F9">
        <w:rPr>
          <w:rFonts w:ascii="HGPｺﾞｼｯｸE" w:eastAsia="HGPｺﾞｼｯｸE" w:hAnsi="HGPｺﾞｼｯｸE" w:hint="eastAsia"/>
          <w:sz w:val="28"/>
          <w:szCs w:val="28"/>
        </w:rPr>
        <w:t>１</w:t>
      </w:r>
      <w:r w:rsidR="0076039A" w:rsidRPr="00F8744F">
        <w:rPr>
          <w:rFonts w:ascii="HGPｺﾞｼｯｸE" w:eastAsia="HGPｺﾞｼｯｸE" w:hAnsi="HGPｺﾞｼｯｸE"/>
          <w:sz w:val="28"/>
          <w:szCs w:val="28"/>
        </w:rPr>
        <w:t>.</w:t>
      </w:r>
      <w:r w:rsidR="00873B50">
        <w:rPr>
          <w:rFonts w:ascii="HGPｺﾞｼｯｸE" w:eastAsia="HGPｺﾞｼｯｸE" w:hAnsi="HGPｺﾞｼｯｸE" w:hint="eastAsia"/>
          <w:sz w:val="28"/>
          <w:szCs w:val="28"/>
        </w:rPr>
        <w:t xml:space="preserve">　</w:t>
      </w:r>
      <w:r w:rsidR="00F37ADF">
        <w:rPr>
          <w:rFonts w:ascii="HGPｺﾞｼｯｸE" w:eastAsia="HGPｺﾞｼｯｸE" w:hAnsi="HGPｺﾞｼｯｸE" w:hint="eastAsia"/>
          <w:sz w:val="28"/>
          <w:szCs w:val="28"/>
        </w:rPr>
        <w:t>開会・挨拶</w:t>
      </w:r>
      <w:r w:rsidR="00025A3F" w:rsidRPr="00F8744F">
        <w:rPr>
          <w:rFonts w:ascii="HGPｺﾞｼｯｸE" w:eastAsia="HGPｺﾞｼｯｸE" w:hAnsi="HGPｺﾞｼｯｸE" w:hint="eastAsia"/>
          <w:sz w:val="28"/>
          <w:szCs w:val="28"/>
        </w:rPr>
        <w:t xml:space="preserve">　</w:t>
      </w:r>
    </w:p>
    <w:p w14:paraId="582DFEE4" w14:textId="393C3E41" w:rsidR="00B57BDD" w:rsidRDefault="00B57BDD" w:rsidP="00D362A9">
      <w:pPr>
        <w:rPr>
          <w:rFonts w:ascii="HGPｺﾞｼｯｸE" w:eastAsia="HGPｺﾞｼｯｸE" w:hAnsi="HGPｺﾞｼｯｸE"/>
          <w:sz w:val="28"/>
          <w:szCs w:val="28"/>
        </w:rPr>
      </w:pPr>
      <w:r w:rsidRPr="00F8744F">
        <w:rPr>
          <w:rFonts w:ascii="HGPｺﾞｼｯｸE" w:eastAsia="HGPｺﾞｼｯｸE" w:hAnsi="HGPｺﾞｼｯｸE" w:hint="eastAsia"/>
          <w:sz w:val="28"/>
          <w:szCs w:val="28"/>
        </w:rPr>
        <w:t xml:space="preserve">　　　</w:t>
      </w:r>
      <w:r w:rsidR="007A0F6C" w:rsidRPr="00F8744F">
        <w:rPr>
          <w:rFonts w:ascii="HGPｺﾞｼｯｸE" w:eastAsia="HGPｺﾞｼｯｸE" w:hAnsi="HGPｺﾞｼｯｸE" w:hint="eastAsia"/>
          <w:sz w:val="28"/>
          <w:szCs w:val="28"/>
        </w:rPr>
        <w:t xml:space="preserve">　</w:t>
      </w:r>
      <w:r w:rsidR="006B5C03">
        <w:rPr>
          <w:rFonts w:ascii="HGPｺﾞｼｯｸE" w:eastAsia="HGPｺﾞｼｯｸE" w:hAnsi="HGPｺﾞｼｯｸE" w:hint="eastAsia"/>
          <w:sz w:val="28"/>
          <w:szCs w:val="28"/>
        </w:rPr>
        <w:t xml:space="preserve">　</w:t>
      </w:r>
      <w:r w:rsidR="007A0F6C" w:rsidRPr="00F8744F">
        <w:rPr>
          <w:rFonts w:ascii="HGPｺﾞｼｯｸE" w:eastAsia="HGPｺﾞｼｯｸE" w:hAnsi="HGPｺﾞｼｯｸE" w:hint="eastAsia"/>
          <w:sz w:val="28"/>
          <w:szCs w:val="28"/>
        </w:rPr>
        <w:t xml:space="preserve">　</w:t>
      </w:r>
      <w:r w:rsidR="00F37ADF">
        <w:rPr>
          <w:rFonts w:ascii="HGPｺﾞｼｯｸE" w:eastAsia="HGPｺﾞｼｯｸE" w:hAnsi="HGPｺﾞｼｯｸE" w:hint="eastAsia"/>
          <w:sz w:val="28"/>
          <w:szCs w:val="28"/>
        </w:rPr>
        <w:t xml:space="preserve">　</w:t>
      </w:r>
      <w:r w:rsidR="00771D4A" w:rsidRPr="00F8744F">
        <w:rPr>
          <w:rFonts w:ascii="HGPｺﾞｼｯｸE" w:eastAsia="HGPｺﾞｼｯｸE" w:hAnsi="HGPｺﾞｼｯｸE" w:hint="eastAsia"/>
          <w:sz w:val="28"/>
          <w:szCs w:val="28"/>
        </w:rPr>
        <w:t>挨拶</w:t>
      </w:r>
      <w:r w:rsidR="00F37ADF">
        <w:rPr>
          <w:rFonts w:ascii="HGPｺﾞｼｯｸE" w:eastAsia="HGPｺﾞｼｯｸE" w:hAnsi="HGPｺﾞｼｯｸE" w:hint="eastAsia"/>
          <w:sz w:val="28"/>
          <w:szCs w:val="28"/>
        </w:rPr>
        <w:t>：</w:t>
      </w:r>
      <w:r w:rsidR="00771D4A" w:rsidRPr="00F8744F">
        <w:rPr>
          <w:rFonts w:ascii="HGPｺﾞｼｯｸE" w:eastAsia="HGPｺﾞｼｯｸE" w:hAnsi="HGPｺﾞｼｯｸE" w:hint="eastAsia"/>
          <w:sz w:val="28"/>
          <w:szCs w:val="28"/>
        </w:rPr>
        <w:t xml:space="preserve">　</w:t>
      </w:r>
      <w:r w:rsidR="00EA082F" w:rsidRPr="00F8744F">
        <w:rPr>
          <w:rFonts w:ascii="HGPｺﾞｼｯｸE" w:eastAsia="HGPｺﾞｼｯｸE" w:hAnsi="HGPｺﾞｼｯｸE" w:hint="eastAsia"/>
          <w:sz w:val="28"/>
          <w:szCs w:val="28"/>
        </w:rPr>
        <w:t>板東</w:t>
      </w:r>
      <w:r w:rsidR="00F37ADF">
        <w:rPr>
          <w:rFonts w:ascii="HGPｺﾞｼｯｸE" w:eastAsia="HGPｺﾞｼｯｸE" w:hAnsi="HGPｺﾞｼｯｸE" w:hint="eastAsia"/>
          <w:sz w:val="28"/>
          <w:szCs w:val="28"/>
        </w:rPr>
        <w:t xml:space="preserve"> </w:t>
      </w:r>
      <w:r w:rsidR="00EA082F" w:rsidRPr="00F8744F">
        <w:rPr>
          <w:rFonts w:ascii="HGPｺﾞｼｯｸE" w:eastAsia="HGPｺﾞｼｯｸE" w:hAnsi="HGPｺﾞｼｯｸE" w:hint="eastAsia"/>
          <w:sz w:val="28"/>
          <w:szCs w:val="28"/>
        </w:rPr>
        <w:t>博志</w:t>
      </w:r>
      <w:r w:rsidR="009443EE" w:rsidRPr="00F8744F">
        <w:rPr>
          <w:rFonts w:ascii="HGPｺﾞｼｯｸE" w:eastAsia="HGPｺﾞｼｯｸE" w:hAnsi="HGPｺﾞｼｯｸE" w:hint="eastAsia"/>
          <w:sz w:val="28"/>
          <w:szCs w:val="28"/>
        </w:rPr>
        <w:t xml:space="preserve"> 先生</w:t>
      </w:r>
      <w:r w:rsidR="00F37ADF">
        <w:rPr>
          <w:rFonts w:ascii="HGPｺﾞｼｯｸE" w:eastAsia="HGPｺﾞｼｯｸE" w:hAnsi="HGPｺﾞｼｯｸE" w:hint="eastAsia"/>
          <w:sz w:val="28"/>
          <w:szCs w:val="28"/>
        </w:rPr>
        <w:t xml:space="preserve"> </w:t>
      </w:r>
      <w:r w:rsidR="00D362A9">
        <w:rPr>
          <w:rFonts w:ascii="HGPｺﾞｼｯｸE" w:eastAsia="HGPｺﾞｼｯｸE" w:hAnsi="HGPｺﾞｼｯｸE" w:hint="eastAsia"/>
          <w:sz w:val="28"/>
          <w:szCs w:val="28"/>
        </w:rPr>
        <w:t xml:space="preserve">　</w:t>
      </w:r>
      <w:r w:rsidR="007D1E01">
        <w:rPr>
          <w:rFonts w:ascii="HGPｺﾞｼｯｸE" w:eastAsia="HGPｺﾞｼｯｸE" w:hAnsi="HGPｺﾞｼｯｸE" w:hint="eastAsia"/>
          <w:sz w:val="28"/>
          <w:szCs w:val="28"/>
        </w:rPr>
        <w:t xml:space="preserve"> </w:t>
      </w:r>
      <w:r w:rsidR="00D362A9">
        <w:rPr>
          <w:rFonts w:ascii="HGPｺﾞｼｯｸE" w:eastAsia="HGPｺﾞｼｯｸE" w:hAnsi="HGPｺﾞｼｯｸE" w:hint="eastAsia"/>
          <w:sz w:val="28"/>
          <w:szCs w:val="28"/>
        </w:rPr>
        <w:t xml:space="preserve">　</w:t>
      </w:r>
      <w:r w:rsidR="00F37ADF">
        <w:rPr>
          <w:rFonts w:ascii="HGPｺﾞｼｯｸE" w:eastAsia="HGPｺﾞｼｯｸE" w:hAnsi="HGPｺﾞｼｯｸE"/>
          <w:sz w:val="28"/>
          <w:szCs w:val="28"/>
        </w:rPr>
        <w:t>(</w:t>
      </w:r>
      <w:r w:rsidR="00F37ADF" w:rsidRPr="00F8744F">
        <w:rPr>
          <w:rFonts w:ascii="HGPｺﾞｼｯｸE" w:eastAsia="HGPｺﾞｼｯｸE" w:hAnsi="HGPｺﾞｼｯｸE" w:hint="eastAsia"/>
          <w:sz w:val="28"/>
          <w:szCs w:val="28"/>
        </w:rPr>
        <w:t>此花区医師会長</w:t>
      </w:r>
      <w:r w:rsidR="00F37ADF">
        <w:rPr>
          <w:rFonts w:ascii="HGPｺﾞｼｯｸE" w:eastAsia="HGPｺﾞｼｯｸE" w:hAnsi="HGPｺﾞｼｯｸE" w:hint="eastAsia"/>
          <w:sz w:val="28"/>
          <w:szCs w:val="28"/>
        </w:rPr>
        <w:t>)</w:t>
      </w:r>
    </w:p>
    <w:p w14:paraId="2E033CC4" w14:textId="78257ECC" w:rsidR="00F37ADF" w:rsidRDefault="00484AEC" w:rsidP="00D362A9">
      <w:pPr>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w:t>
      </w:r>
      <w:r w:rsidR="00F37ADF">
        <w:rPr>
          <w:rFonts w:ascii="HGPｺﾞｼｯｸE" w:eastAsia="HGPｺﾞｼｯｸE" w:hAnsi="HGPｺﾞｼｯｸE" w:hint="eastAsia"/>
          <w:sz w:val="28"/>
          <w:szCs w:val="28"/>
        </w:rPr>
        <w:t>2</w:t>
      </w:r>
      <w:r>
        <w:rPr>
          <w:rFonts w:ascii="HGPｺﾞｼｯｸE" w:eastAsia="HGPｺﾞｼｯｸE" w:hAnsi="HGPｺﾞｼｯｸE" w:hint="eastAsia"/>
          <w:sz w:val="28"/>
          <w:szCs w:val="28"/>
        </w:rPr>
        <w:t>.</w:t>
      </w:r>
      <w:r w:rsidR="00873B50">
        <w:rPr>
          <w:rFonts w:ascii="HGPｺﾞｼｯｸE" w:eastAsia="HGPｺﾞｼｯｸE" w:hAnsi="HGPｺﾞｼｯｸE" w:hint="eastAsia"/>
          <w:sz w:val="28"/>
          <w:szCs w:val="28"/>
        </w:rPr>
        <w:t xml:space="preserve">　</w:t>
      </w:r>
      <w:r w:rsidR="00F37ADF">
        <w:rPr>
          <w:rFonts w:ascii="HGPｺﾞｼｯｸE" w:eastAsia="HGPｺﾞｼｯｸE" w:hAnsi="HGPｺﾞｼｯｸE" w:hint="eastAsia"/>
          <w:sz w:val="28"/>
          <w:szCs w:val="28"/>
        </w:rPr>
        <w:t>講演・グループワーク（自己紹介）</w:t>
      </w:r>
    </w:p>
    <w:p w14:paraId="079228F4" w14:textId="7275049F" w:rsidR="00484AEC" w:rsidRPr="00F8744F" w:rsidRDefault="00484AEC" w:rsidP="00D362A9">
      <w:pPr>
        <w:ind w:firstLineChars="450" w:firstLine="1260"/>
        <w:rPr>
          <w:rFonts w:ascii="HGPｺﾞｼｯｸE" w:eastAsia="HGPｺﾞｼｯｸE" w:hAnsi="HGPｺﾞｼｯｸE"/>
          <w:sz w:val="28"/>
          <w:szCs w:val="28"/>
        </w:rPr>
      </w:pPr>
      <w:r>
        <w:rPr>
          <w:rFonts w:ascii="HGPｺﾞｼｯｸE" w:eastAsia="HGPｺﾞｼｯｸE" w:hAnsi="HGPｺﾞｼｯｸE" w:hint="eastAsia"/>
          <w:sz w:val="28"/>
          <w:szCs w:val="28"/>
        </w:rPr>
        <w:t>座長</w:t>
      </w:r>
      <w:r w:rsidR="00F37ADF">
        <w:rPr>
          <w:rFonts w:ascii="HGPｺﾞｼｯｸE" w:eastAsia="HGPｺﾞｼｯｸE" w:hAnsi="HGPｺﾞｼｯｸE" w:hint="eastAsia"/>
          <w:sz w:val="28"/>
          <w:szCs w:val="28"/>
        </w:rPr>
        <w:t>：</w:t>
      </w:r>
      <w:r>
        <w:rPr>
          <w:rFonts w:ascii="HGPｺﾞｼｯｸE" w:eastAsia="HGPｺﾞｼｯｸE" w:hAnsi="HGPｺﾞｼｯｸE" w:hint="eastAsia"/>
          <w:sz w:val="28"/>
          <w:szCs w:val="28"/>
        </w:rPr>
        <w:t xml:space="preserve">　</w:t>
      </w:r>
      <w:r w:rsidR="00E71529">
        <w:rPr>
          <w:rFonts w:ascii="HGPｺﾞｼｯｸE" w:eastAsia="HGPｺﾞｼｯｸE" w:hAnsi="HGPｺﾞｼｯｸE" w:hint="eastAsia"/>
          <w:sz w:val="28"/>
          <w:szCs w:val="28"/>
        </w:rPr>
        <w:t>小畑</w:t>
      </w:r>
      <w:r w:rsidR="00F37ADF">
        <w:rPr>
          <w:rFonts w:ascii="HGPｺﾞｼｯｸE" w:eastAsia="HGPｺﾞｼｯｸE" w:hAnsi="HGPｺﾞｼｯｸE" w:hint="eastAsia"/>
          <w:sz w:val="28"/>
          <w:szCs w:val="28"/>
        </w:rPr>
        <w:t xml:space="preserve"> </w:t>
      </w:r>
      <w:r w:rsidR="00E71529">
        <w:rPr>
          <w:rFonts w:ascii="HGPｺﾞｼｯｸE" w:eastAsia="HGPｺﾞｼｯｸE" w:hAnsi="HGPｺﾞｼｯｸE" w:hint="eastAsia"/>
          <w:sz w:val="28"/>
          <w:szCs w:val="28"/>
        </w:rPr>
        <w:t>優子　先生</w:t>
      </w:r>
      <w:r w:rsidR="00D362A9">
        <w:rPr>
          <w:rFonts w:ascii="HGPｺﾞｼｯｸE" w:eastAsia="HGPｺﾞｼｯｸE" w:hAnsi="HGPｺﾞｼｯｸE" w:hint="eastAsia"/>
          <w:sz w:val="28"/>
          <w:szCs w:val="28"/>
        </w:rPr>
        <w:t xml:space="preserve">　　 </w:t>
      </w:r>
      <w:r w:rsidR="00F37ADF">
        <w:rPr>
          <w:rFonts w:ascii="HGPｺﾞｼｯｸE" w:eastAsia="HGPｺﾞｼｯｸE" w:hAnsi="HGPｺﾞｼｯｸE" w:hint="eastAsia"/>
          <w:sz w:val="28"/>
          <w:szCs w:val="28"/>
        </w:rPr>
        <w:t xml:space="preserve"> </w:t>
      </w:r>
      <w:r w:rsidR="00F37ADF">
        <w:rPr>
          <w:rFonts w:ascii="HGPｺﾞｼｯｸE" w:eastAsia="HGPｺﾞｼｯｸE" w:hAnsi="HGPｺﾞｼｯｸE"/>
          <w:sz w:val="28"/>
          <w:szCs w:val="28"/>
        </w:rPr>
        <w:t>(</w:t>
      </w:r>
      <w:r w:rsidR="00F37ADF" w:rsidRPr="00F8744F">
        <w:rPr>
          <w:rFonts w:ascii="HGPｺﾞｼｯｸE" w:eastAsia="HGPｺﾞｼｯｸE" w:hAnsi="HGPｺﾞｼｯｸE" w:hint="eastAsia"/>
          <w:sz w:val="28"/>
          <w:szCs w:val="28"/>
        </w:rPr>
        <w:t>此花区医師会</w:t>
      </w:r>
      <w:r w:rsidR="00F37ADF">
        <w:rPr>
          <w:rFonts w:ascii="HGPｺﾞｼｯｸE" w:eastAsia="HGPｺﾞｼｯｸE" w:hAnsi="HGPｺﾞｼｯｸE" w:hint="eastAsia"/>
          <w:sz w:val="28"/>
          <w:szCs w:val="28"/>
        </w:rPr>
        <w:t>理事)</w:t>
      </w:r>
    </w:p>
    <w:p w14:paraId="1C3D7271" w14:textId="540F0E52" w:rsidR="00125B88" w:rsidRPr="00D256C2" w:rsidRDefault="0056590B" w:rsidP="00873B50">
      <w:pPr>
        <w:pStyle w:val="aa"/>
        <w:ind w:firstLineChars="450" w:firstLine="1260"/>
        <w:rPr>
          <w:rFonts w:ascii="メイリオ" w:eastAsia="メイリオ" w:hAnsi="メイリオ"/>
          <w:b/>
          <w:bCs/>
          <w:kern w:val="0"/>
          <w:sz w:val="24"/>
          <w:szCs w:val="24"/>
        </w:rPr>
      </w:pPr>
      <w:r w:rsidRPr="00F8744F">
        <w:rPr>
          <w:rFonts w:ascii="HGPｺﾞｼｯｸE" w:eastAsia="HGPｺﾞｼｯｸE" w:hAnsi="HGPｺﾞｼｯｸE" w:hint="eastAsia"/>
          <w:sz w:val="28"/>
          <w:szCs w:val="28"/>
        </w:rPr>
        <w:t>講師</w:t>
      </w:r>
      <w:r w:rsidR="00D362A9">
        <w:rPr>
          <w:rFonts w:ascii="HGPｺﾞｼｯｸE" w:eastAsia="HGPｺﾞｼｯｸE" w:hAnsi="HGPｺﾞｼｯｸE" w:hint="eastAsia"/>
          <w:sz w:val="28"/>
          <w:szCs w:val="28"/>
        </w:rPr>
        <w:t xml:space="preserve">：　</w:t>
      </w:r>
      <w:r w:rsidR="00D362A9" w:rsidRPr="00081413">
        <w:rPr>
          <w:rFonts w:ascii="メイリオ" w:eastAsia="メイリオ" w:hAnsi="メイリオ" w:hint="eastAsia"/>
          <w:b/>
          <w:bCs/>
          <w:kern w:val="0"/>
          <w:sz w:val="44"/>
          <w:szCs w:val="44"/>
        </w:rPr>
        <w:t>相木 佐代</w:t>
      </w:r>
      <w:r w:rsidR="00D362A9" w:rsidRPr="00081413">
        <w:rPr>
          <w:rFonts w:ascii="メイリオ" w:eastAsia="メイリオ" w:hAnsi="メイリオ" w:hint="eastAsia"/>
          <w:b/>
          <w:bCs/>
          <w:kern w:val="0"/>
          <w:sz w:val="24"/>
          <w:szCs w:val="24"/>
        </w:rPr>
        <w:t xml:space="preserve"> 先生</w:t>
      </w:r>
      <w:r w:rsidR="0076039A" w:rsidRPr="00F8744F">
        <w:rPr>
          <w:rFonts w:ascii="HGPｺﾞｼｯｸE" w:eastAsia="HGPｺﾞｼｯｸE" w:hAnsi="HGPｺﾞｼｯｸE" w:hint="eastAsia"/>
          <w:sz w:val="28"/>
          <w:szCs w:val="28"/>
        </w:rPr>
        <w:t xml:space="preserve"> </w:t>
      </w:r>
      <w:r w:rsidR="00D362A9">
        <w:rPr>
          <w:rFonts w:ascii="HGPｺﾞｼｯｸE" w:eastAsia="HGPｺﾞｼｯｸE" w:hAnsi="HGPｺﾞｼｯｸE"/>
          <w:sz w:val="28"/>
          <w:szCs w:val="28"/>
        </w:rPr>
        <w:t>(</w:t>
      </w:r>
      <w:r w:rsidR="00170B1A" w:rsidRPr="00081413">
        <w:rPr>
          <w:rFonts w:ascii="メイリオ" w:eastAsia="メイリオ" w:hAnsi="メイリオ" w:hint="eastAsia"/>
          <w:b/>
          <w:bCs/>
          <w:sz w:val="28"/>
          <w:szCs w:val="28"/>
        </w:rPr>
        <w:t>大阪医療センター</w:t>
      </w:r>
      <w:r w:rsidR="00170B1A" w:rsidRPr="00081413">
        <w:rPr>
          <w:rFonts w:ascii="メイリオ" w:eastAsia="メイリオ" w:hAnsi="メイリオ" w:hint="eastAsia"/>
          <w:b/>
          <w:bCs/>
          <w:kern w:val="0"/>
          <w:sz w:val="28"/>
          <w:szCs w:val="28"/>
        </w:rPr>
        <w:t>緩和ケア内科</w:t>
      </w:r>
      <w:r w:rsidR="00D362A9">
        <w:rPr>
          <w:rFonts w:ascii="メイリオ" w:eastAsia="メイリオ" w:hAnsi="メイリオ" w:hint="eastAsia"/>
          <w:b/>
          <w:bCs/>
          <w:kern w:val="0"/>
          <w:sz w:val="28"/>
          <w:szCs w:val="28"/>
        </w:rPr>
        <w:t>)</w:t>
      </w:r>
      <w:r w:rsidR="00170B1A" w:rsidRPr="00081413">
        <w:rPr>
          <w:rFonts w:ascii="メイリオ" w:eastAsia="メイリオ" w:hAnsi="メイリオ" w:hint="eastAsia"/>
          <w:b/>
          <w:bCs/>
          <w:kern w:val="0"/>
          <w:sz w:val="28"/>
          <w:szCs w:val="28"/>
        </w:rPr>
        <w:t xml:space="preserve"> </w:t>
      </w:r>
    </w:p>
    <w:p w14:paraId="3F30B3FA" w14:textId="78015C54" w:rsidR="00D256C2" w:rsidRPr="00D256C2" w:rsidRDefault="00D256C2" w:rsidP="00D362A9">
      <w:pPr>
        <w:pStyle w:val="aa"/>
        <w:ind w:firstLineChars="500" w:firstLine="1200"/>
        <w:rPr>
          <w:rFonts w:ascii="メイリオ" w:eastAsia="メイリオ" w:hAnsi="メイリオ"/>
          <w:sz w:val="24"/>
          <w:szCs w:val="24"/>
        </w:rPr>
      </w:pPr>
      <w:r w:rsidRPr="00D256C2">
        <w:rPr>
          <w:rFonts w:ascii="メイリオ" w:eastAsia="メイリオ" w:hAnsi="メイリオ" w:hint="eastAsia"/>
          <w:sz w:val="24"/>
          <w:szCs w:val="24"/>
        </w:rPr>
        <w:t xml:space="preserve">　　※司会進行　</w:t>
      </w:r>
      <w:r w:rsidRPr="00D256C2">
        <w:rPr>
          <w:rFonts w:ascii="メイリオ" w:eastAsia="メイリオ" w:hAnsi="メイリオ" w:hint="eastAsia"/>
          <w:b/>
          <w:bCs/>
          <w:kern w:val="0"/>
          <w:sz w:val="24"/>
          <w:szCs w:val="24"/>
        </w:rPr>
        <w:t xml:space="preserve">田中 忠德 </w:t>
      </w:r>
      <w:r w:rsidR="000D399B">
        <w:rPr>
          <w:rFonts w:ascii="メイリオ" w:eastAsia="メイリオ" w:hAnsi="メイリオ" w:hint="eastAsia"/>
          <w:b/>
          <w:bCs/>
          <w:kern w:val="0"/>
          <w:sz w:val="24"/>
          <w:szCs w:val="24"/>
        </w:rPr>
        <w:t>社会福祉士・行政書士</w:t>
      </w:r>
      <w:r w:rsidRPr="00D256C2">
        <w:rPr>
          <w:rFonts w:ascii="メイリオ" w:eastAsia="メイリオ" w:hAnsi="メイリオ" w:hint="eastAsia"/>
          <w:b/>
          <w:bCs/>
          <w:kern w:val="0"/>
          <w:sz w:val="24"/>
          <w:szCs w:val="24"/>
        </w:rPr>
        <w:t xml:space="preserve"> </w:t>
      </w:r>
      <w:r w:rsidRPr="00D256C2">
        <w:rPr>
          <w:rFonts w:ascii="HGPｺﾞｼｯｸE" w:eastAsia="HGPｺﾞｼｯｸE" w:hAnsi="HGPｺﾞｼｯｸE"/>
          <w:sz w:val="24"/>
          <w:szCs w:val="24"/>
        </w:rPr>
        <w:t>(</w:t>
      </w:r>
      <w:r w:rsidRPr="00D256C2">
        <w:rPr>
          <w:rFonts w:ascii="HGPｺﾞｼｯｸE" w:eastAsia="HGPｺﾞｼｯｸE" w:hAnsi="HGPｺﾞｼｯｸE" w:hint="eastAsia"/>
          <w:sz w:val="24"/>
          <w:szCs w:val="24"/>
        </w:rPr>
        <w:t>此花区医師会</w:t>
      </w:r>
      <w:r w:rsidR="00D363C0">
        <w:rPr>
          <w:rFonts w:ascii="HGPｺﾞｼｯｸE" w:eastAsia="HGPｺﾞｼｯｸE" w:hAnsi="HGPｺﾞｼｯｸE" w:hint="eastAsia"/>
          <w:sz w:val="24"/>
          <w:szCs w:val="24"/>
        </w:rPr>
        <w:t>顧問</w:t>
      </w:r>
      <w:r w:rsidRPr="00D256C2">
        <w:rPr>
          <w:rFonts w:ascii="HGPｺﾞｼｯｸE" w:eastAsia="HGPｺﾞｼｯｸE" w:hAnsi="HGPｺﾞｼｯｸE" w:hint="eastAsia"/>
          <w:sz w:val="24"/>
          <w:szCs w:val="24"/>
        </w:rPr>
        <w:t>)</w:t>
      </w:r>
      <w:r w:rsidRPr="00D256C2">
        <w:rPr>
          <w:rFonts w:ascii="メイリオ" w:eastAsia="メイリオ" w:hAnsi="メイリオ" w:hint="eastAsia"/>
          <w:b/>
          <w:bCs/>
          <w:kern w:val="0"/>
          <w:sz w:val="24"/>
          <w:szCs w:val="24"/>
        </w:rPr>
        <w:t xml:space="preserve"> </w:t>
      </w:r>
    </w:p>
    <w:p w14:paraId="347FEB0F" w14:textId="664B2A18" w:rsidR="007062D7" w:rsidRPr="00FF4D97" w:rsidRDefault="00873B50" w:rsidP="00FD0CA3">
      <w:pPr>
        <w:pStyle w:val="aa"/>
        <w:spacing w:line="360" w:lineRule="auto"/>
        <w:rPr>
          <w:rFonts w:ascii="HGPｺﾞｼｯｸE" w:eastAsia="HGPｺﾞｼｯｸE" w:hAnsi="HGPｺﾞｼｯｸE"/>
          <w:b/>
          <w:bCs/>
          <w:kern w:val="0"/>
          <w:sz w:val="24"/>
          <w:szCs w:val="24"/>
        </w:rPr>
      </w:pPr>
      <w:r>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86400" behindDoc="0" locked="0" layoutInCell="1" allowOverlap="1" wp14:anchorId="49232E48" wp14:editId="2B173FA6">
                <wp:simplePos x="0" y="0"/>
                <wp:positionH relativeFrom="column">
                  <wp:posOffset>-114300</wp:posOffset>
                </wp:positionH>
                <wp:positionV relativeFrom="paragraph">
                  <wp:posOffset>52705</wp:posOffset>
                </wp:positionV>
                <wp:extent cx="647700" cy="259080"/>
                <wp:effectExtent l="0" t="0" r="19050" b="26670"/>
                <wp:wrapNone/>
                <wp:docPr id="1175747775" name="フローチャート: 端子 4"/>
                <wp:cNvGraphicFramePr/>
                <a:graphic xmlns:a="http://schemas.openxmlformats.org/drawingml/2006/main">
                  <a:graphicData uri="http://schemas.microsoft.com/office/word/2010/wordprocessingShape">
                    <wps:wsp>
                      <wps:cNvSpPr/>
                      <wps:spPr>
                        <a:xfrm>
                          <a:off x="0" y="0"/>
                          <a:ext cx="647700" cy="259080"/>
                        </a:xfrm>
                        <a:prstGeom prst="flowChartTerminator">
                          <a:avLst/>
                        </a:prstGeom>
                        <a:solidFill>
                          <a:srgbClr val="FFC000">
                            <a:alpha val="32000"/>
                          </a:srgbClr>
                        </a:solidFill>
                        <a:ln w="63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66301" id="フローチャート: 端子 4" o:spid="_x0000_s1026" type="#_x0000_t116" style="position:absolute;left:0;text-align:left;margin-left:-9pt;margin-top:4.15pt;width:51pt;height:2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" fillcolor="#ffc000" strokecolor="#1c334e" strokeweight=".5pt">
                <v:fill opacity="21074f"/>
              </v:shape>
            </w:pict>
          </mc:Fallback>
        </mc:AlternateContent>
      </w:r>
      <w:r w:rsidR="001E3E96" w:rsidRPr="004D67F9">
        <w:rPr>
          <w:rFonts w:ascii="HGPｺﾞｼｯｸE" w:eastAsia="HGPｺﾞｼｯｸE" w:hAnsi="HGPｺﾞｼｯｸE" w:hint="eastAsia"/>
          <w:b/>
          <w:bCs/>
          <w:kern w:val="0"/>
          <w:sz w:val="24"/>
          <w:szCs w:val="24"/>
        </w:rPr>
        <w:t>申込み</w:t>
      </w:r>
      <w:r w:rsidR="001E3E96">
        <w:rPr>
          <w:rFonts w:asciiTheme="majorEastAsia" w:eastAsiaTheme="majorEastAsia" w:hAnsiTheme="majorEastAsia" w:hint="eastAsia"/>
          <w:b/>
          <w:bCs/>
          <w:kern w:val="0"/>
          <w:sz w:val="24"/>
          <w:szCs w:val="24"/>
        </w:rPr>
        <w:t xml:space="preserve">　</w:t>
      </w:r>
      <w:r w:rsidR="00487FEF">
        <w:rPr>
          <w:rFonts w:asciiTheme="majorEastAsia" w:eastAsiaTheme="majorEastAsia" w:hAnsiTheme="majorEastAsia" w:hint="eastAsia"/>
          <w:b/>
          <w:bCs/>
          <w:kern w:val="0"/>
          <w:sz w:val="24"/>
          <w:szCs w:val="24"/>
        </w:rPr>
        <w:t xml:space="preserve"> </w:t>
      </w:r>
      <w:r w:rsidR="00487FEF">
        <w:rPr>
          <w:rFonts w:asciiTheme="majorEastAsia" w:eastAsiaTheme="majorEastAsia" w:hAnsiTheme="majorEastAsia"/>
          <w:b/>
          <w:bCs/>
          <w:kern w:val="0"/>
          <w:sz w:val="24"/>
          <w:szCs w:val="24"/>
        </w:rPr>
        <w:t xml:space="preserve"> </w:t>
      </w:r>
      <w:r w:rsidR="001E3E96" w:rsidRPr="00FF4D97">
        <w:rPr>
          <w:rFonts w:ascii="HGPｺﾞｼｯｸE" w:eastAsia="HGPｺﾞｼｯｸE" w:hAnsi="HGPｺﾞｼｯｸE" w:hint="eastAsia"/>
          <w:kern w:val="0"/>
          <w:sz w:val="24"/>
          <w:szCs w:val="24"/>
        </w:rPr>
        <w:t>裏面の様式にて</w:t>
      </w:r>
      <w:r w:rsidR="007062D7" w:rsidRPr="00FF4D97">
        <w:rPr>
          <w:rFonts w:ascii="HGPｺﾞｼｯｸE" w:eastAsia="HGPｺﾞｼｯｸE" w:hAnsi="HGPｺﾞｼｯｸE" w:hint="eastAsia"/>
          <w:kern w:val="0"/>
          <w:sz w:val="24"/>
          <w:szCs w:val="24"/>
        </w:rPr>
        <w:t>、此花区医師会</w:t>
      </w:r>
      <w:r w:rsidR="00C979F1" w:rsidRPr="00FF4D97">
        <w:rPr>
          <w:rFonts w:ascii="HGPｺﾞｼｯｸE" w:eastAsia="HGPｺﾞｼｯｸE" w:hAnsi="HGPｺﾞｼｯｸE" w:hint="eastAsia"/>
          <w:kern w:val="0"/>
          <w:sz w:val="24"/>
          <w:szCs w:val="24"/>
        </w:rPr>
        <w:t xml:space="preserve">　</w:t>
      </w:r>
      <w:r w:rsidR="007062D7" w:rsidRPr="00FF4D97">
        <w:rPr>
          <w:rFonts w:ascii="HGPｺﾞｼｯｸE" w:eastAsia="HGPｺﾞｼｯｸE" w:hAnsi="HGPｺﾞｼｯｸE" w:hint="eastAsia"/>
          <w:kern w:val="0"/>
          <w:sz w:val="24"/>
          <w:szCs w:val="24"/>
        </w:rPr>
        <w:t>FAX 06-6462-3262</w:t>
      </w:r>
      <w:r w:rsidR="009D2F05">
        <w:rPr>
          <w:rFonts w:ascii="HGPｺﾞｼｯｸE" w:eastAsia="HGPｺﾞｼｯｸE" w:hAnsi="HGPｺﾞｼｯｸE" w:hint="eastAsia"/>
          <w:kern w:val="0"/>
          <w:sz w:val="24"/>
          <w:szCs w:val="24"/>
        </w:rPr>
        <w:t>あてお申し込みください</w:t>
      </w:r>
    </w:p>
    <w:p w14:paraId="401FDBE0" w14:textId="12E1382A" w:rsidR="00834A77" w:rsidRDefault="00AA30F4" w:rsidP="003E1420">
      <w:pPr>
        <w:pStyle w:val="aa"/>
        <w:spacing w:line="360" w:lineRule="auto"/>
        <w:rPr>
          <w:rFonts w:ascii="メイリオ" w:eastAsia="メイリオ" w:hAnsi="メイリオ"/>
          <w:b/>
          <w:bCs/>
          <w:kern w:val="0"/>
          <w:sz w:val="36"/>
          <w:szCs w:val="36"/>
        </w:rPr>
      </w:pPr>
      <w:r>
        <w:rPr>
          <w:rFonts w:asciiTheme="majorEastAsia" w:eastAsiaTheme="majorEastAsia" w:hAnsiTheme="majorEastAsia" w:cs="ＭＳ Ｐゴシック" w:hint="eastAsia"/>
          <w:noProof/>
          <w:kern w:val="0"/>
          <w:sz w:val="24"/>
          <w:szCs w:val="24"/>
        </w:rPr>
        <mc:AlternateContent>
          <mc:Choice Requires="wps">
            <w:drawing>
              <wp:anchor distT="0" distB="0" distL="114300" distR="114300" simplePos="0" relativeHeight="251684352" behindDoc="0" locked="0" layoutInCell="1" allowOverlap="1" wp14:anchorId="305D77EC" wp14:editId="35061ACD">
                <wp:simplePos x="0" y="0"/>
                <wp:positionH relativeFrom="column">
                  <wp:posOffset>-114300</wp:posOffset>
                </wp:positionH>
                <wp:positionV relativeFrom="paragraph">
                  <wp:posOffset>106045</wp:posOffset>
                </wp:positionV>
                <wp:extent cx="647700" cy="259080"/>
                <wp:effectExtent l="0" t="0" r="19050" b="26670"/>
                <wp:wrapNone/>
                <wp:docPr id="2017745009" name="フローチャート: 端子 4"/>
                <wp:cNvGraphicFramePr/>
                <a:graphic xmlns:a="http://schemas.openxmlformats.org/drawingml/2006/main">
                  <a:graphicData uri="http://schemas.microsoft.com/office/word/2010/wordprocessingShape">
                    <wps:wsp>
                      <wps:cNvSpPr/>
                      <wps:spPr>
                        <a:xfrm>
                          <a:off x="0" y="0"/>
                          <a:ext cx="647700" cy="259080"/>
                        </a:xfrm>
                        <a:prstGeom prst="flowChartTerminator">
                          <a:avLst/>
                        </a:prstGeom>
                        <a:solidFill>
                          <a:srgbClr val="FFC000">
                            <a:alpha val="32000"/>
                          </a:srgbClr>
                        </a:solidFill>
                        <a:ln w="635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D86B0" id="フローチャート: 端子 4" o:spid="_x0000_s1026" type="#_x0000_t116" style="position:absolute;left:0;text-align:left;margin-left:-9pt;margin-top:8.35pt;width:51pt;height:20.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" fillcolor="#ffc000" strokecolor="#1c334e" strokeweight=".5pt">
                <v:fill opacity="21074f"/>
              </v:shape>
            </w:pict>
          </mc:Fallback>
        </mc:AlternateContent>
      </w:r>
      <w:r w:rsidR="0054711B" w:rsidRPr="004D67F9">
        <w:rPr>
          <w:rFonts w:ascii="HGPｺﾞｼｯｸE" w:eastAsia="HGPｺﾞｼｯｸE" w:hAnsi="HGPｺﾞｼｯｸE" w:hint="eastAsia"/>
          <w:b/>
          <w:bCs/>
          <w:kern w:val="0"/>
          <w:sz w:val="24"/>
          <w:szCs w:val="24"/>
        </w:rPr>
        <w:t>主　催</w:t>
      </w:r>
      <w:r w:rsidR="0054711B">
        <w:rPr>
          <w:rFonts w:asciiTheme="majorEastAsia" w:eastAsiaTheme="majorEastAsia" w:hAnsiTheme="majorEastAsia" w:hint="eastAsia"/>
          <w:b/>
          <w:bCs/>
          <w:kern w:val="0"/>
          <w:sz w:val="24"/>
          <w:szCs w:val="24"/>
        </w:rPr>
        <w:t xml:space="preserve">　</w:t>
      </w:r>
      <w:r w:rsidR="00BD54CC">
        <w:rPr>
          <w:rFonts w:asciiTheme="majorEastAsia" w:eastAsiaTheme="majorEastAsia" w:hAnsiTheme="majorEastAsia" w:hint="eastAsia"/>
          <w:b/>
          <w:bCs/>
          <w:kern w:val="0"/>
          <w:sz w:val="24"/>
          <w:szCs w:val="24"/>
        </w:rPr>
        <w:t xml:space="preserve">　</w:t>
      </w:r>
      <w:r w:rsidR="0054711B" w:rsidRPr="00D92644">
        <w:rPr>
          <w:rFonts w:asciiTheme="majorEastAsia" w:eastAsiaTheme="majorEastAsia" w:hAnsiTheme="majorEastAsia" w:hint="eastAsia"/>
          <w:kern w:val="0"/>
          <w:sz w:val="36"/>
          <w:szCs w:val="36"/>
        </w:rPr>
        <w:t>此花区医師会</w:t>
      </w:r>
      <w:r w:rsidR="0054711B">
        <w:rPr>
          <w:rFonts w:asciiTheme="majorEastAsia" w:eastAsiaTheme="majorEastAsia" w:hAnsiTheme="majorEastAsia" w:hint="eastAsia"/>
          <w:b/>
          <w:bCs/>
          <w:kern w:val="0"/>
          <w:sz w:val="24"/>
          <w:szCs w:val="24"/>
        </w:rPr>
        <w:t xml:space="preserve">　</w:t>
      </w:r>
      <w:r w:rsidR="0054711B" w:rsidRPr="00D92644">
        <w:rPr>
          <w:rFonts w:asciiTheme="majorEastAsia" w:eastAsiaTheme="majorEastAsia" w:hAnsiTheme="majorEastAsia" w:hint="eastAsia"/>
          <w:b/>
          <w:bCs/>
          <w:kern w:val="0"/>
          <w:sz w:val="36"/>
          <w:szCs w:val="36"/>
        </w:rPr>
        <w:t>TEL</w:t>
      </w:r>
      <w:r w:rsidR="00F82EA9">
        <w:rPr>
          <w:rFonts w:asciiTheme="majorEastAsia" w:eastAsiaTheme="majorEastAsia" w:hAnsiTheme="majorEastAsia" w:hint="eastAsia"/>
          <w:b/>
          <w:bCs/>
          <w:kern w:val="0"/>
          <w:sz w:val="36"/>
          <w:szCs w:val="36"/>
        </w:rPr>
        <w:t xml:space="preserve"> </w:t>
      </w:r>
      <w:r w:rsidR="0054711B" w:rsidRPr="004F2F9C">
        <w:rPr>
          <w:rFonts w:ascii="メイリオ" w:eastAsia="メイリオ" w:hAnsi="メイリオ" w:hint="eastAsia"/>
          <w:b/>
          <w:bCs/>
          <w:kern w:val="0"/>
          <w:sz w:val="36"/>
          <w:szCs w:val="36"/>
        </w:rPr>
        <w:t>06-6462-</w:t>
      </w:r>
      <w:r w:rsidR="004F2F9C" w:rsidRPr="004F2F9C">
        <w:rPr>
          <w:rFonts w:ascii="メイリオ" w:eastAsia="メイリオ" w:hAnsi="メイリオ"/>
          <w:b/>
          <w:bCs/>
          <w:kern w:val="0"/>
          <w:sz w:val="36"/>
          <w:szCs w:val="36"/>
        </w:rPr>
        <w:t>0</w:t>
      </w:r>
      <w:r w:rsidR="0054711B" w:rsidRPr="004F2F9C">
        <w:rPr>
          <w:rFonts w:ascii="メイリオ" w:eastAsia="メイリオ" w:hAnsi="メイリオ" w:hint="eastAsia"/>
          <w:b/>
          <w:bCs/>
          <w:kern w:val="0"/>
          <w:sz w:val="36"/>
          <w:szCs w:val="36"/>
        </w:rPr>
        <w:t>572</w:t>
      </w:r>
    </w:p>
    <w:p w14:paraId="42B4D8AA" w14:textId="5DBFE63D" w:rsidR="00BD54CC" w:rsidRPr="00D256C2" w:rsidRDefault="00D256C2" w:rsidP="003E1420">
      <w:pPr>
        <w:pStyle w:val="aa"/>
        <w:spacing w:line="360" w:lineRule="auto"/>
        <w:rPr>
          <w:rFonts w:asciiTheme="majorEastAsia" w:eastAsiaTheme="majorEastAsia" w:hAnsiTheme="majorEastAsia"/>
          <w:b/>
          <w:bCs/>
          <w:kern w:val="0"/>
          <w:sz w:val="24"/>
          <w:szCs w:val="24"/>
        </w:rPr>
      </w:pPr>
      <w:r>
        <w:rPr>
          <w:rFonts w:asciiTheme="majorEastAsia" w:eastAsiaTheme="majorEastAsia" w:hAnsiTheme="majorEastAsia" w:hint="eastAsia"/>
          <w:b/>
          <w:bCs/>
          <w:kern w:val="0"/>
          <w:sz w:val="24"/>
          <w:szCs w:val="24"/>
        </w:rPr>
        <w:t xml:space="preserve">※なお、医師の方は生涯研修単位 </w:t>
      </w:r>
      <w:r>
        <w:rPr>
          <w:rFonts w:asciiTheme="majorEastAsia" w:eastAsiaTheme="majorEastAsia" w:hAnsiTheme="majorEastAsia"/>
          <w:b/>
          <w:bCs/>
          <w:kern w:val="0"/>
          <w:sz w:val="24"/>
          <w:szCs w:val="24"/>
        </w:rPr>
        <w:t>1.5</w:t>
      </w:r>
      <w:r>
        <w:rPr>
          <w:rFonts w:asciiTheme="majorEastAsia" w:eastAsiaTheme="majorEastAsia" w:hAnsiTheme="majorEastAsia" w:hint="eastAsia"/>
          <w:b/>
          <w:bCs/>
          <w:kern w:val="0"/>
          <w:sz w:val="24"/>
          <w:szCs w:val="24"/>
        </w:rPr>
        <w:t>単位 CC 81(終末期のケア)認定があります</w:t>
      </w:r>
    </w:p>
    <w:sectPr w:rsidR="00BD54CC" w:rsidRPr="00D256C2" w:rsidSect="009A0602">
      <w:pgSz w:w="11906" w:h="16838"/>
      <w:pgMar w:top="864" w:right="1411" w:bottom="576" w:left="1411"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FC4A" w14:textId="77777777" w:rsidR="007943B2" w:rsidRDefault="007943B2" w:rsidP="00613BA1">
      <w:r>
        <w:separator/>
      </w:r>
    </w:p>
  </w:endnote>
  <w:endnote w:type="continuationSeparator" w:id="0">
    <w:p w14:paraId="0ED10C41" w14:textId="77777777" w:rsidR="007943B2" w:rsidRDefault="007943B2" w:rsidP="0061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D103" w14:textId="77777777" w:rsidR="007943B2" w:rsidRDefault="007943B2" w:rsidP="00613BA1">
      <w:r>
        <w:separator/>
      </w:r>
    </w:p>
  </w:footnote>
  <w:footnote w:type="continuationSeparator" w:id="0">
    <w:p w14:paraId="135A1322" w14:textId="77777777" w:rsidR="007943B2" w:rsidRDefault="007943B2" w:rsidP="00613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B2"/>
    <w:rsid w:val="00006FF7"/>
    <w:rsid w:val="00011DE6"/>
    <w:rsid w:val="00016467"/>
    <w:rsid w:val="00025A3F"/>
    <w:rsid w:val="00053AB0"/>
    <w:rsid w:val="00056FD6"/>
    <w:rsid w:val="00060713"/>
    <w:rsid w:val="00063C5E"/>
    <w:rsid w:val="000640A8"/>
    <w:rsid w:val="00067550"/>
    <w:rsid w:val="00081413"/>
    <w:rsid w:val="000857DB"/>
    <w:rsid w:val="000A4A38"/>
    <w:rsid w:val="000B1426"/>
    <w:rsid w:val="000B2977"/>
    <w:rsid w:val="000B5B71"/>
    <w:rsid w:val="000D3800"/>
    <w:rsid w:val="000D399B"/>
    <w:rsid w:val="0010696D"/>
    <w:rsid w:val="0011557F"/>
    <w:rsid w:val="00125B88"/>
    <w:rsid w:val="0014640D"/>
    <w:rsid w:val="00147D44"/>
    <w:rsid w:val="001657A9"/>
    <w:rsid w:val="00170B1A"/>
    <w:rsid w:val="00183F0F"/>
    <w:rsid w:val="00195F49"/>
    <w:rsid w:val="001D3E52"/>
    <w:rsid w:val="001E3E96"/>
    <w:rsid w:val="002020D1"/>
    <w:rsid w:val="002223B5"/>
    <w:rsid w:val="0022639F"/>
    <w:rsid w:val="00244CD8"/>
    <w:rsid w:val="0025423A"/>
    <w:rsid w:val="00272372"/>
    <w:rsid w:val="00274399"/>
    <w:rsid w:val="00287D10"/>
    <w:rsid w:val="002A58BA"/>
    <w:rsid w:val="002C582C"/>
    <w:rsid w:val="002D6D68"/>
    <w:rsid w:val="002E0271"/>
    <w:rsid w:val="002E0606"/>
    <w:rsid w:val="00300C61"/>
    <w:rsid w:val="00306CFD"/>
    <w:rsid w:val="00317F15"/>
    <w:rsid w:val="00321243"/>
    <w:rsid w:val="00334A5E"/>
    <w:rsid w:val="003509CE"/>
    <w:rsid w:val="00355ED9"/>
    <w:rsid w:val="00366F47"/>
    <w:rsid w:val="00382FE1"/>
    <w:rsid w:val="00390722"/>
    <w:rsid w:val="003C1202"/>
    <w:rsid w:val="003E1420"/>
    <w:rsid w:val="003F7CF4"/>
    <w:rsid w:val="00406C2F"/>
    <w:rsid w:val="00412B59"/>
    <w:rsid w:val="00416CD4"/>
    <w:rsid w:val="0045418B"/>
    <w:rsid w:val="00457B5A"/>
    <w:rsid w:val="00463E6C"/>
    <w:rsid w:val="004672B9"/>
    <w:rsid w:val="00470683"/>
    <w:rsid w:val="004719CB"/>
    <w:rsid w:val="00484AEC"/>
    <w:rsid w:val="00487FEF"/>
    <w:rsid w:val="00492840"/>
    <w:rsid w:val="004A20E0"/>
    <w:rsid w:val="004A2DE9"/>
    <w:rsid w:val="004D67F9"/>
    <w:rsid w:val="004F2F9C"/>
    <w:rsid w:val="004F4034"/>
    <w:rsid w:val="005079E6"/>
    <w:rsid w:val="00507D5F"/>
    <w:rsid w:val="005210AD"/>
    <w:rsid w:val="005370D4"/>
    <w:rsid w:val="0054003F"/>
    <w:rsid w:val="00543735"/>
    <w:rsid w:val="0054711B"/>
    <w:rsid w:val="0056590B"/>
    <w:rsid w:val="00572A88"/>
    <w:rsid w:val="00585731"/>
    <w:rsid w:val="00595766"/>
    <w:rsid w:val="005A2EB5"/>
    <w:rsid w:val="005A44AC"/>
    <w:rsid w:val="005D121B"/>
    <w:rsid w:val="005D76BE"/>
    <w:rsid w:val="005E40BA"/>
    <w:rsid w:val="005F60ED"/>
    <w:rsid w:val="0060423B"/>
    <w:rsid w:val="00611B5C"/>
    <w:rsid w:val="00613BA1"/>
    <w:rsid w:val="00617362"/>
    <w:rsid w:val="00644278"/>
    <w:rsid w:val="00655BA5"/>
    <w:rsid w:val="006642E3"/>
    <w:rsid w:val="00665932"/>
    <w:rsid w:val="0067187F"/>
    <w:rsid w:val="00677F18"/>
    <w:rsid w:val="006905B2"/>
    <w:rsid w:val="006907DA"/>
    <w:rsid w:val="0069145B"/>
    <w:rsid w:val="006A12D0"/>
    <w:rsid w:val="006A5918"/>
    <w:rsid w:val="006B5C03"/>
    <w:rsid w:val="006D2B66"/>
    <w:rsid w:val="006D74A3"/>
    <w:rsid w:val="006F256E"/>
    <w:rsid w:val="006F32E5"/>
    <w:rsid w:val="0070212B"/>
    <w:rsid w:val="007039BA"/>
    <w:rsid w:val="007062D7"/>
    <w:rsid w:val="007077D4"/>
    <w:rsid w:val="00712ECA"/>
    <w:rsid w:val="00727C0A"/>
    <w:rsid w:val="007372BA"/>
    <w:rsid w:val="00757766"/>
    <w:rsid w:val="0076039A"/>
    <w:rsid w:val="00771D4A"/>
    <w:rsid w:val="00773142"/>
    <w:rsid w:val="00793B08"/>
    <w:rsid w:val="00793E01"/>
    <w:rsid w:val="007943B2"/>
    <w:rsid w:val="007A0F6C"/>
    <w:rsid w:val="007C6293"/>
    <w:rsid w:val="007C6800"/>
    <w:rsid w:val="007D1E01"/>
    <w:rsid w:val="007D549D"/>
    <w:rsid w:val="007E3D97"/>
    <w:rsid w:val="00814C8D"/>
    <w:rsid w:val="008255D7"/>
    <w:rsid w:val="008302AB"/>
    <w:rsid w:val="00834A77"/>
    <w:rsid w:val="00837527"/>
    <w:rsid w:val="00842D92"/>
    <w:rsid w:val="00851837"/>
    <w:rsid w:val="00873B50"/>
    <w:rsid w:val="00883D66"/>
    <w:rsid w:val="00891CF8"/>
    <w:rsid w:val="008A6E70"/>
    <w:rsid w:val="008B11DD"/>
    <w:rsid w:val="008C06DD"/>
    <w:rsid w:val="008C0AEA"/>
    <w:rsid w:val="008C743F"/>
    <w:rsid w:val="008E24E8"/>
    <w:rsid w:val="008F4461"/>
    <w:rsid w:val="00926C33"/>
    <w:rsid w:val="009443EE"/>
    <w:rsid w:val="00957041"/>
    <w:rsid w:val="00967985"/>
    <w:rsid w:val="009840CE"/>
    <w:rsid w:val="00985B27"/>
    <w:rsid w:val="00985C0C"/>
    <w:rsid w:val="00995B91"/>
    <w:rsid w:val="009A0602"/>
    <w:rsid w:val="009A2EC8"/>
    <w:rsid w:val="009A365C"/>
    <w:rsid w:val="009A4032"/>
    <w:rsid w:val="009C1BA3"/>
    <w:rsid w:val="009C4C8D"/>
    <w:rsid w:val="009D10CB"/>
    <w:rsid w:val="009D197D"/>
    <w:rsid w:val="009D2F05"/>
    <w:rsid w:val="00A00565"/>
    <w:rsid w:val="00A260B9"/>
    <w:rsid w:val="00A43B70"/>
    <w:rsid w:val="00A44553"/>
    <w:rsid w:val="00A5089F"/>
    <w:rsid w:val="00A609ED"/>
    <w:rsid w:val="00A61C90"/>
    <w:rsid w:val="00A72F10"/>
    <w:rsid w:val="00A8006C"/>
    <w:rsid w:val="00A97841"/>
    <w:rsid w:val="00A97D2F"/>
    <w:rsid w:val="00AA30F4"/>
    <w:rsid w:val="00AD04DF"/>
    <w:rsid w:val="00AD2589"/>
    <w:rsid w:val="00AE3270"/>
    <w:rsid w:val="00AE3631"/>
    <w:rsid w:val="00B172F2"/>
    <w:rsid w:val="00B508F1"/>
    <w:rsid w:val="00B51B82"/>
    <w:rsid w:val="00B57BDD"/>
    <w:rsid w:val="00B631E9"/>
    <w:rsid w:val="00B67296"/>
    <w:rsid w:val="00B74701"/>
    <w:rsid w:val="00B92CA2"/>
    <w:rsid w:val="00BA5126"/>
    <w:rsid w:val="00BB102E"/>
    <w:rsid w:val="00BD3211"/>
    <w:rsid w:val="00BD54CC"/>
    <w:rsid w:val="00BF0285"/>
    <w:rsid w:val="00BF6DDF"/>
    <w:rsid w:val="00C04C8B"/>
    <w:rsid w:val="00C13A1F"/>
    <w:rsid w:val="00C26E36"/>
    <w:rsid w:val="00C3189A"/>
    <w:rsid w:val="00C47900"/>
    <w:rsid w:val="00C536B9"/>
    <w:rsid w:val="00C60B4C"/>
    <w:rsid w:val="00C65687"/>
    <w:rsid w:val="00C81876"/>
    <w:rsid w:val="00C8188E"/>
    <w:rsid w:val="00C9290E"/>
    <w:rsid w:val="00C979F1"/>
    <w:rsid w:val="00CA31E2"/>
    <w:rsid w:val="00D05C01"/>
    <w:rsid w:val="00D256C2"/>
    <w:rsid w:val="00D31FBC"/>
    <w:rsid w:val="00D362A9"/>
    <w:rsid w:val="00D363C0"/>
    <w:rsid w:val="00D4622B"/>
    <w:rsid w:val="00D52AD5"/>
    <w:rsid w:val="00D60F8B"/>
    <w:rsid w:val="00D62C6C"/>
    <w:rsid w:val="00D73F3D"/>
    <w:rsid w:val="00D92644"/>
    <w:rsid w:val="00DB164E"/>
    <w:rsid w:val="00DB4A57"/>
    <w:rsid w:val="00DB4D51"/>
    <w:rsid w:val="00DB5228"/>
    <w:rsid w:val="00DB7824"/>
    <w:rsid w:val="00DE579F"/>
    <w:rsid w:val="00E00CB5"/>
    <w:rsid w:val="00E64ABC"/>
    <w:rsid w:val="00E6534B"/>
    <w:rsid w:val="00E65CAF"/>
    <w:rsid w:val="00E71529"/>
    <w:rsid w:val="00E7234E"/>
    <w:rsid w:val="00E7323E"/>
    <w:rsid w:val="00EA082F"/>
    <w:rsid w:val="00EA57B3"/>
    <w:rsid w:val="00EA77BF"/>
    <w:rsid w:val="00EB157B"/>
    <w:rsid w:val="00EB2333"/>
    <w:rsid w:val="00EB710D"/>
    <w:rsid w:val="00EC2568"/>
    <w:rsid w:val="00EE0FFE"/>
    <w:rsid w:val="00F06120"/>
    <w:rsid w:val="00F22E72"/>
    <w:rsid w:val="00F37ADF"/>
    <w:rsid w:val="00F4266E"/>
    <w:rsid w:val="00F50654"/>
    <w:rsid w:val="00F52154"/>
    <w:rsid w:val="00F72A23"/>
    <w:rsid w:val="00F77198"/>
    <w:rsid w:val="00F77370"/>
    <w:rsid w:val="00F82EA9"/>
    <w:rsid w:val="00F8744F"/>
    <w:rsid w:val="00FA4BEA"/>
    <w:rsid w:val="00FA7011"/>
    <w:rsid w:val="00FB1507"/>
    <w:rsid w:val="00FD0CA3"/>
    <w:rsid w:val="00FE080D"/>
    <w:rsid w:val="00FF4D97"/>
    <w:rsid w:val="00FF6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FC9C2"/>
  <w15:docId w15:val="{F3FA81B0-0450-4C1D-9F15-7DFB8C0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05B2"/>
  </w:style>
  <w:style w:type="character" w:customStyle="1" w:styleId="a4">
    <w:name w:val="日付 (文字)"/>
    <w:basedOn w:val="a0"/>
    <w:link w:val="a3"/>
    <w:uiPriority w:val="99"/>
    <w:semiHidden/>
    <w:rsid w:val="006905B2"/>
  </w:style>
  <w:style w:type="paragraph" w:customStyle="1" w:styleId="Default">
    <w:name w:val="Default"/>
    <w:rsid w:val="006905B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59"/>
    <w:unhideWhenUsed/>
    <w:rsid w:val="0069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4266E"/>
    <w:pPr>
      <w:jc w:val="center"/>
    </w:pPr>
    <w:rPr>
      <w:rFonts w:asciiTheme="minorEastAsia" w:hAnsiTheme="minorEastAsia" w:cs="ＭＳ 明朝"/>
      <w:color w:val="000000"/>
      <w:spacing w:val="-12"/>
      <w:kern w:val="0"/>
      <w:sz w:val="22"/>
    </w:rPr>
  </w:style>
  <w:style w:type="character" w:customStyle="1" w:styleId="a7">
    <w:name w:val="記 (文字)"/>
    <w:basedOn w:val="a0"/>
    <w:link w:val="a6"/>
    <w:uiPriority w:val="99"/>
    <w:rsid w:val="00F4266E"/>
    <w:rPr>
      <w:rFonts w:asciiTheme="minorEastAsia" w:hAnsiTheme="minorEastAsia" w:cs="ＭＳ 明朝"/>
      <w:color w:val="000000"/>
      <w:spacing w:val="-12"/>
      <w:kern w:val="0"/>
      <w:sz w:val="22"/>
    </w:rPr>
  </w:style>
  <w:style w:type="paragraph" w:styleId="a8">
    <w:name w:val="Closing"/>
    <w:basedOn w:val="a"/>
    <w:link w:val="a9"/>
    <w:uiPriority w:val="99"/>
    <w:unhideWhenUsed/>
    <w:rsid w:val="00F4266E"/>
    <w:pPr>
      <w:jc w:val="right"/>
    </w:pPr>
    <w:rPr>
      <w:rFonts w:asciiTheme="minorEastAsia" w:hAnsiTheme="minorEastAsia" w:cs="ＭＳ 明朝"/>
      <w:color w:val="000000"/>
      <w:spacing w:val="-12"/>
      <w:kern w:val="0"/>
      <w:sz w:val="22"/>
    </w:rPr>
  </w:style>
  <w:style w:type="character" w:customStyle="1" w:styleId="a9">
    <w:name w:val="結語 (文字)"/>
    <w:basedOn w:val="a0"/>
    <w:link w:val="a8"/>
    <w:uiPriority w:val="99"/>
    <w:rsid w:val="00F4266E"/>
    <w:rPr>
      <w:rFonts w:asciiTheme="minorEastAsia" w:hAnsiTheme="minorEastAsia" w:cs="ＭＳ 明朝"/>
      <w:color w:val="000000"/>
      <w:spacing w:val="-12"/>
      <w:kern w:val="0"/>
      <w:sz w:val="22"/>
    </w:rPr>
  </w:style>
  <w:style w:type="paragraph" w:styleId="aa">
    <w:name w:val="Plain Text"/>
    <w:basedOn w:val="a"/>
    <w:link w:val="ab"/>
    <w:uiPriority w:val="99"/>
    <w:unhideWhenUsed/>
    <w:rsid w:val="00A43B70"/>
    <w:rPr>
      <w:rFonts w:asciiTheme="minorEastAsia" w:hAnsi="Courier New" w:cs="Courier New"/>
    </w:rPr>
  </w:style>
  <w:style w:type="character" w:customStyle="1" w:styleId="ab">
    <w:name w:val="書式なし (文字)"/>
    <w:basedOn w:val="a0"/>
    <w:link w:val="aa"/>
    <w:uiPriority w:val="99"/>
    <w:rsid w:val="00A43B70"/>
    <w:rPr>
      <w:rFonts w:asciiTheme="minorEastAsia" w:hAnsi="Courier New" w:cs="Courier New"/>
    </w:rPr>
  </w:style>
  <w:style w:type="paragraph" w:styleId="ac">
    <w:name w:val="header"/>
    <w:basedOn w:val="a"/>
    <w:link w:val="ad"/>
    <w:uiPriority w:val="99"/>
    <w:unhideWhenUsed/>
    <w:rsid w:val="00613BA1"/>
    <w:pPr>
      <w:tabs>
        <w:tab w:val="center" w:pos="4252"/>
        <w:tab w:val="right" w:pos="8504"/>
      </w:tabs>
      <w:snapToGrid w:val="0"/>
    </w:pPr>
  </w:style>
  <w:style w:type="character" w:customStyle="1" w:styleId="ad">
    <w:name w:val="ヘッダー (文字)"/>
    <w:basedOn w:val="a0"/>
    <w:link w:val="ac"/>
    <w:uiPriority w:val="99"/>
    <w:rsid w:val="00613BA1"/>
  </w:style>
  <w:style w:type="paragraph" w:styleId="ae">
    <w:name w:val="footer"/>
    <w:basedOn w:val="a"/>
    <w:link w:val="af"/>
    <w:uiPriority w:val="99"/>
    <w:unhideWhenUsed/>
    <w:rsid w:val="00613BA1"/>
    <w:pPr>
      <w:tabs>
        <w:tab w:val="center" w:pos="4252"/>
        <w:tab w:val="right" w:pos="8504"/>
      </w:tabs>
      <w:snapToGrid w:val="0"/>
    </w:pPr>
  </w:style>
  <w:style w:type="character" w:customStyle="1" w:styleId="af">
    <w:name w:val="フッター (文字)"/>
    <w:basedOn w:val="a0"/>
    <w:link w:val="ae"/>
    <w:uiPriority w:val="99"/>
    <w:rsid w:val="0061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10623">
      <w:bodyDiv w:val="1"/>
      <w:marLeft w:val="0"/>
      <w:marRight w:val="0"/>
      <w:marTop w:val="0"/>
      <w:marBottom w:val="0"/>
      <w:divBdr>
        <w:top w:val="none" w:sz="0" w:space="0" w:color="auto"/>
        <w:left w:val="none" w:sz="0" w:space="0" w:color="auto"/>
        <w:bottom w:val="none" w:sz="0" w:space="0" w:color="auto"/>
        <w:right w:val="none" w:sz="0" w:space="0" w:color="auto"/>
      </w:divBdr>
    </w:div>
    <w:div w:id="992221395">
      <w:bodyDiv w:val="1"/>
      <w:marLeft w:val="0"/>
      <w:marRight w:val="0"/>
      <w:marTop w:val="0"/>
      <w:marBottom w:val="0"/>
      <w:divBdr>
        <w:top w:val="none" w:sz="0" w:space="0" w:color="auto"/>
        <w:left w:val="none" w:sz="0" w:space="0" w:color="auto"/>
        <w:bottom w:val="none" w:sz="0" w:space="0" w:color="auto"/>
        <w:right w:val="none" w:sz="0" w:space="0" w:color="auto"/>
      </w:divBdr>
    </w:div>
    <w:div w:id="12137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2B20-8D94-4BA4-A498-674D4AAA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Konohanaku-isikai001</dc:creator>
  <cp:lastModifiedBy>医師会 此花区</cp:lastModifiedBy>
  <cp:revision>28</cp:revision>
  <cp:lastPrinted>2023-08-10T09:28:00Z</cp:lastPrinted>
  <dcterms:created xsi:type="dcterms:W3CDTF">2023-08-10T09:22:00Z</dcterms:created>
  <dcterms:modified xsi:type="dcterms:W3CDTF">2023-08-18T05:32:00Z</dcterms:modified>
</cp:coreProperties>
</file>